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7C46" w14:textId="77777777" w:rsidR="00EA029E" w:rsidRPr="009C0DD8" w:rsidRDefault="008737B2" w:rsidP="008737B2">
      <w:pPr>
        <w:pStyle w:val="Overskrift1"/>
        <w:tabs>
          <w:tab w:val="left" w:pos="2988"/>
        </w:tabs>
        <w:rPr>
          <w:rFonts w:ascii="Verdana" w:hAnsi="Verdana"/>
          <w:b/>
        </w:rPr>
      </w:pPr>
      <w:r w:rsidRPr="009C0DD8">
        <w:rPr>
          <w:rFonts w:ascii="Verdana" w:hAnsi="Verdana"/>
          <w:b/>
        </w:rPr>
        <w:t xml:space="preserve">Grej og materialer </w:t>
      </w:r>
      <w:r w:rsidR="009C0DD8" w:rsidRPr="009C0DD8">
        <w:rPr>
          <w:rFonts w:ascii="Verdana" w:hAnsi="Verdana"/>
          <w:b/>
        </w:rPr>
        <w:t>–</w:t>
      </w:r>
      <w:r w:rsidRPr="009C0DD8">
        <w:rPr>
          <w:rFonts w:ascii="Verdana" w:hAnsi="Verdana"/>
          <w:b/>
        </w:rPr>
        <w:t xml:space="preserve"> Forberedelse</w:t>
      </w:r>
      <w:r w:rsidR="009C0DD8" w:rsidRPr="009C0DD8">
        <w:rPr>
          <w:rFonts w:ascii="Verdana" w:hAnsi="Verdana"/>
          <w:b/>
        </w:rPr>
        <w:t xml:space="preserve"> til Naturligt stjerneløb</w:t>
      </w:r>
    </w:p>
    <w:p w14:paraId="5A464A3E" w14:textId="77777777" w:rsidR="00EA029E" w:rsidRDefault="00EA029E">
      <w:pPr>
        <w:spacing w:line="240" w:lineRule="auto"/>
      </w:pPr>
    </w:p>
    <w:tbl>
      <w:tblPr>
        <w:tblW w:w="15140" w:type="dxa"/>
        <w:tblInd w:w="70" w:type="dxa"/>
        <w:tblCellMar>
          <w:left w:w="70" w:type="dxa"/>
          <w:right w:w="70" w:type="dxa"/>
        </w:tblCellMar>
        <w:tblLook w:val="04A0" w:firstRow="1" w:lastRow="0" w:firstColumn="1" w:lastColumn="0" w:noHBand="0" w:noVBand="1"/>
      </w:tblPr>
      <w:tblGrid>
        <w:gridCol w:w="960"/>
        <w:gridCol w:w="1900"/>
        <w:gridCol w:w="6040"/>
        <w:gridCol w:w="6240"/>
      </w:tblGrid>
      <w:tr w:rsidR="008737B2" w:rsidRPr="008737B2" w14:paraId="29E73D22" w14:textId="77777777" w:rsidTr="003E0AA0">
        <w:trPr>
          <w:trHeight w:val="315"/>
        </w:trPr>
        <w:tc>
          <w:tcPr>
            <w:tcW w:w="960" w:type="dxa"/>
            <w:tcBorders>
              <w:top w:val="single" w:sz="12" w:space="0" w:color="auto"/>
              <w:left w:val="single" w:sz="12" w:space="0" w:color="auto"/>
              <w:bottom w:val="single" w:sz="12" w:space="0" w:color="auto"/>
            </w:tcBorders>
            <w:shd w:val="clear" w:color="000000" w:fill="F2F2F2"/>
            <w:hideMark/>
          </w:tcPr>
          <w:p w14:paraId="559B0AEF"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Post nr.</w:t>
            </w:r>
          </w:p>
        </w:tc>
        <w:tc>
          <w:tcPr>
            <w:tcW w:w="1900" w:type="dxa"/>
            <w:tcBorders>
              <w:top w:val="single" w:sz="12" w:space="0" w:color="auto"/>
              <w:bottom w:val="single" w:sz="12" w:space="0" w:color="auto"/>
            </w:tcBorders>
            <w:shd w:val="clear" w:color="000000" w:fill="FFCC99"/>
            <w:hideMark/>
          </w:tcPr>
          <w:p w14:paraId="37FF4792" w14:textId="77777777" w:rsidR="008737B2" w:rsidRPr="003E0AA0" w:rsidRDefault="008737B2" w:rsidP="003E0AA0">
            <w:pPr>
              <w:spacing w:after="0" w:line="240" w:lineRule="auto"/>
              <w:rPr>
                <w:rFonts w:ascii="Verdana" w:eastAsia="Times New Roman" w:hAnsi="Verdana" w:cs="Calibri"/>
                <w:b/>
                <w:color w:val="3F3F76"/>
                <w:sz w:val="20"/>
                <w:szCs w:val="20"/>
              </w:rPr>
            </w:pPr>
            <w:r w:rsidRPr="003E0AA0">
              <w:rPr>
                <w:rFonts w:ascii="Verdana" w:eastAsia="Times New Roman" w:hAnsi="Verdana" w:cs="Calibri"/>
                <w:b/>
                <w:color w:val="3F3F76"/>
                <w:sz w:val="20"/>
                <w:szCs w:val="20"/>
              </w:rPr>
              <w:t>Billede/ dyr</w:t>
            </w:r>
          </w:p>
        </w:tc>
        <w:tc>
          <w:tcPr>
            <w:tcW w:w="6040" w:type="dxa"/>
            <w:tcBorders>
              <w:top w:val="single" w:sz="12" w:space="0" w:color="auto"/>
              <w:bottom w:val="single" w:sz="12" w:space="0" w:color="auto"/>
            </w:tcBorders>
            <w:shd w:val="clear" w:color="000000" w:fill="E7E6E6"/>
            <w:hideMark/>
          </w:tcPr>
          <w:p w14:paraId="57697039" w14:textId="77777777" w:rsidR="008737B2" w:rsidRPr="003E0AA0" w:rsidRDefault="008737B2" w:rsidP="003E0AA0">
            <w:pPr>
              <w:spacing w:after="0" w:line="240" w:lineRule="auto"/>
              <w:rPr>
                <w:rFonts w:ascii="Verdana" w:eastAsia="Times New Roman" w:hAnsi="Verdana" w:cs="Calibri"/>
                <w:b/>
                <w:color w:val="000000"/>
                <w:sz w:val="20"/>
                <w:szCs w:val="20"/>
              </w:rPr>
            </w:pPr>
            <w:r w:rsidRPr="003E0AA0">
              <w:rPr>
                <w:rFonts w:ascii="Verdana" w:eastAsia="Times New Roman" w:hAnsi="Verdana" w:cs="Calibri"/>
                <w:b/>
                <w:color w:val="000000"/>
                <w:sz w:val="20"/>
                <w:szCs w:val="20"/>
              </w:rPr>
              <w:t>Materialer</w:t>
            </w:r>
          </w:p>
        </w:tc>
        <w:tc>
          <w:tcPr>
            <w:tcW w:w="6240" w:type="dxa"/>
            <w:tcBorders>
              <w:top w:val="single" w:sz="12" w:space="0" w:color="auto"/>
              <w:bottom w:val="single" w:sz="12" w:space="0" w:color="auto"/>
              <w:right w:val="single" w:sz="12" w:space="0" w:color="auto"/>
            </w:tcBorders>
            <w:shd w:val="clear" w:color="000000" w:fill="E2EFDA"/>
            <w:hideMark/>
          </w:tcPr>
          <w:p w14:paraId="03031FCA" w14:textId="77777777" w:rsidR="008737B2" w:rsidRPr="003E0AA0" w:rsidRDefault="008737B2" w:rsidP="003E0AA0">
            <w:pPr>
              <w:spacing w:after="0" w:line="240" w:lineRule="auto"/>
              <w:rPr>
                <w:rFonts w:ascii="Verdana" w:eastAsia="Times New Roman" w:hAnsi="Verdana" w:cs="Calibri"/>
                <w:b/>
                <w:color w:val="000000"/>
                <w:sz w:val="20"/>
                <w:szCs w:val="20"/>
              </w:rPr>
            </w:pPr>
            <w:r w:rsidRPr="003E0AA0">
              <w:rPr>
                <w:rFonts w:ascii="Verdana" w:eastAsia="Times New Roman" w:hAnsi="Verdana" w:cs="Calibri"/>
                <w:b/>
                <w:color w:val="000000"/>
                <w:sz w:val="20"/>
                <w:szCs w:val="20"/>
              </w:rPr>
              <w:t>Forberedelse</w:t>
            </w:r>
          </w:p>
        </w:tc>
      </w:tr>
      <w:tr w:rsidR="003E0AA0" w:rsidRPr="00073FAE" w14:paraId="2C99A9A4" w14:textId="77777777" w:rsidTr="003E0AA0">
        <w:trPr>
          <w:trHeight w:val="910"/>
        </w:trPr>
        <w:tc>
          <w:tcPr>
            <w:tcW w:w="960" w:type="dxa"/>
            <w:tcBorders>
              <w:top w:val="single" w:sz="12" w:space="0" w:color="auto"/>
              <w:left w:val="single" w:sz="12" w:space="0" w:color="auto"/>
              <w:bottom w:val="nil"/>
            </w:tcBorders>
            <w:shd w:val="clear" w:color="000000" w:fill="F2F2F2"/>
            <w:hideMark/>
          </w:tcPr>
          <w:p w14:paraId="27211666" w14:textId="77777777" w:rsidR="003E0AA0" w:rsidRPr="003E0AA0" w:rsidRDefault="003E0AA0"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1</w:t>
            </w:r>
          </w:p>
        </w:tc>
        <w:tc>
          <w:tcPr>
            <w:tcW w:w="1900" w:type="dxa"/>
            <w:tcBorders>
              <w:top w:val="single" w:sz="12" w:space="0" w:color="auto"/>
              <w:bottom w:val="nil"/>
            </w:tcBorders>
            <w:shd w:val="clear" w:color="000000" w:fill="FFCC99"/>
            <w:hideMark/>
          </w:tcPr>
          <w:p w14:paraId="3B6517C1" w14:textId="77777777" w:rsidR="003E0AA0" w:rsidRPr="003E0AA0" w:rsidRDefault="003E0AA0"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Ådselbille</w:t>
            </w:r>
          </w:p>
        </w:tc>
        <w:tc>
          <w:tcPr>
            <w:tcW w:w="6040" w:type="dxa"/>
            <w:vMerge w:val="restart"/>
            <w:tcBorders>
              <w:top w:val="single" w:sz="12" w:space="0" w:color="auto"/>
            </w:tcBorders>
            <w:shd w:val="clear" w:color="000000" w:fill="E7E6E6"/>
            <w:hideMark/>
          </w:tcPr>
          <w:p w14:paraId="304D12A4" w14:textId="77777777" w:rsidR="003E0AA0" w:rsidRPr="003E0AA0" w:rsidRDefault="003E0AA0"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 xml:space="preserve">Duftprøver x 3: valgfrit, fx Appelsin, vanilje, chokolade </w:t>
            </w:r>
          </w:p>
          <w:p w14:paraId="17D0FB04" w14:textId="77777777" w:rsidR="003E0AA0" w:rsidRPr="003E0AA0" w:rsidRDefault="003E0AA0"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 xml:space="preserve">3 beholdere til duftprøver - fx </w:t>
            </w:r>
            <w:r w:rsidRPr="003E0AA0">
              <w:rPr>
                <w:rFonts w:ascii="Verdana" w:eastAsia="Times New Roman" w:hAnsi="Verdana" w:cs="Calibri"/>
                <w:b/>
                <w:bCs/>
                <w:color w:val="000000"/>
                <w:sz w:val="20"/>
                <w:szCs w:val="20"/>
              </w:rPr>
              <w:t xml:space="preserve">syltetøjsglas </w:t>
            </w:r>
            <w:r w:rsidRPr="003E0AA0">
              <w:rPr>
                <w:rFonts w:ascii="Verdana" w:eastAsia="Times New Roman" w:hAnsi="Verdana" w:cs="Calibri"/>
                <w:color w:val="000000"/>
                <w:sz w:val="20"/>
                <w:szCs w:val="20"/>
              </w:rPr>
              <w:t>med huller i låget</w:t>
            </w:r>
          </w:p>
        </w:tc>
        <w:tc>
          <w:tcPr>
            <w:tcW w:w="6240" w:type="dxa"/>
            <w:tcBorders>
              <w:top w:val="single" w:sz="12" w:space="0" w:color="auto"/>
              <w:bottom w:val="nil"/>
              <w:right w:val="single" w:sz="12" w:space="0" w:color="auto"/>
            </w:tcBorders>
            <w:shd w:val="clear" w:color="000000" w:fill="E2EFDA"/>
            <w:hideMark/>
          </w:tcPr>
          <w:p w14:paraId="473A8F56" w14:textId="77777777" w:rsidR="003E0AA0" w:rsidRPr="003E0AA0" w:rsidRDefault="003E0AA0"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Der skal findes sted til posten, der skal hamres huller I lågene og købes "duftprøver", glassene skal tapes ind både rundt om og I bunden så eleverne ikke kan se ind</w:t>
            </w:r>
          </w:p>
        </w:tc>
      </w:tr>
      <w:tr w:rsidR="003E0AA0" w:rsidRPr="00073FAE" w14:paraId="35DEEA7E" w14:textId="77777777" w:rsidTr="003E0AA0">
        <w:trPr>
          <w:trHeight w:val="68"/>
        </w:trPr>
        <w:tc>
          <w:tcPr>
            <w:tcW w:w="960" w:type="dxa"/>
            <w:tcBorders>
              <w:left w:val="single" w:sz="12" w:space="0" w:color="auto"/>
              <w:bottom w:val="single" w:sz="12" w:space="0" w:color="auto"/>
            </w:tcBorders>
            <w:shd w:val="clear" w:color="000000" w:fill="F2F2F2"/>
            <w:hideMark/>
          </w:tcPr>
          <w:p w14:paraId="1E0DB26D" w14:textId="77777777" w:rsidR="003E0AA0" w:rsidRPr="003E0AA0" w:rsidRDefault="003E0AA0"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 </w:t>
            </w:r>
          </w:p>
        </w:tc>
        <w:tc>
          <w:tcPr>
            <w:tcW w:w="1900" w:type="dxa"/>
            <w:tcBorders>
              <w:bottom w:val="single" w:sz="12" w:space="0" w:color="auto"/>
            </w:tcBorders>
            <w:shd w:val="clear" w:color="000000" w:fill="FFCC99"/>
            <w:hideMark/>
          </w:tcPr>
          <w:p w14:paraId="0E82BBC5" w14:textId="77777777" w:rsidR="003E0AA0" w:rsidRPr="003E0AA0" w:rsidRDefault="003E0AA0"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 </w:t>
            </w:r>
          </w:p>
        </w:tc>
        <w:tc>
          <w:tcPr>
            <w:tcW w:w="6040" w:type="dxa"/>
            <w:vMerge/>
            <w:tcBorders>
              <w:bottom w:val="single" w:sz="12" w:space="0" w:color="auto"/>
            </w:tcBorders>
            <w:shd w:val="clear" w:color="000000" w:fill="E7E6E6"/>
            <w:noWrap/>
            <w:hideMark/>
          </w:tcPr>
          <w:p w14:paraId="486A2292" w14:textId="77777777" w:rsidR="003E0AA0" w:rsidRPr="003E0AA0" w:rsidRDefault="003E0AA0" w:rsidP="003E0AA0">
            <w:pPr>
              <w:spacing w:after="0" w:line="240" w:lineRule="auto"/>
              <w:rPr>
                <w:rFonts w:ascii="Verdana" w:eastAsia="Times New Roman" w:hAnsi="Verdana" w:cs="Calibri"/>
                <w:color w:val="000000"/>
                <w:sz w:val="20"/>
                <w:szCs w:val="20"/>
              </w:rPr>
            </w:pPr>
          </w:p>
        </w:tc>
        <w:tc>
          <w:tcPr>
            <w:tcW w:w="6240" w:type="dxa"/>
            <w:tcBorders>
              <w:bottom w:val="single" w:sz="12" w:space="0" w:color="auto"/>
              <w:right w:val="single" w:sz="12" w:space="0" w:color="auto"/>
            </w:tcBorders>
            <w:shd w:val="clear" w:color="000000" w:fill="E2EFDA"/>
            <w:hideMark/>
          </w:tcPr>
          <w:p w14:paraId="2ABD291C" w14:textId="77777777" w:rsidR="003E0AA0" w:rsidRPr="003E0AA0" w:rsidRDefault="003E0AA0" w:rsidP="003E0AA0">
            <w:pPr>
              <w:spacing w:after="0" w:line="240" w:lineRule="auto"/>
              <w:rPr>
                <w:rFonts w:ascii="Verdana" w:eastAsia="Times New Roman" w:hAnsi="Verdana" w:cs="Calibri"/>
                <w:color w:val="000000"/>
                <w:sz w:val="20"/>
                <w:szCs w:val="20"/>
              </w:rPr>
            </w:pPr>
          </w:p>
        </w:tc>
      </w:tr>
      <w:tr w:rsidR="008737B2" w:rsidRPr="00073FAE" w14:paraId="6E088BEB" w14:textId="77777777" w:rsidTr="003E0AA0">
        <w:trPr>
          <w:trHeight w:val="330"/>
        </w:trPr>
        <w:tc>
          <w:tcPr>
            <w:tcW w:w="960" w:type="dxa"/>
            <w:tcBorders>
              <w:top w:val="single" w:sz="12" w:space="0" w:color="auto"/>
              <w:left w:val="single" w:sz="12" w:space="0" w:color="auto"/>
              <w:bottom w:val="single" w:sz="12" w:space="0" w:color="auto"/>
            </w:tcBorders>
            <w:shd w:val="clear" w:color="000000" w:fill="F2F2F2"/>
            <w:hideMark/>
          </w:tcPr>
          <w:p w14:paraId="43D6BD03"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2</w:t>
            </w:r>
          </w:p>
        </w:tc>
        <w:tc>
          <w:tcPr>
            <w:tcW w:w="1900" w:type="dxa"/>
            <w:tcBorders>
              <w:top w:val="single" w:sz="12" w:space="0" w:color="auto"/>
              <w:bottom w:val="single" w:sz="12" w:space="0" w:color="auto"/>
            </w:tcBorders>
            <w:shd w:val="clear" w:color="000000" w:fill="FFCC99"/>
            <w:hideMark/>
          </w:tcPr>
          <w:p w14:paraId="201E02BE"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Bi</w:t>
            </w:r>
          </w:p>
        </w:tc>
        <w:tc>
          <w:tcPr>
            <w:tcW w:w="6040" w:type="dxa"/>
            <w:tcBorders>
              <w:top w:val="single" w:sz="12" w:space="0" w:color="auto"/>
              <w:bottom w:val="single" w:sz="12" w:space="0" w:color="auto"/>
            </w:tcBorders>
            <w:shd w:val="clear" w:color="000000" w:fill="E7E6E6"/>
            <w:hideMark/>
          </w:tcPr>
          <w:p w14:paraId="3A5C0705" w14:textId="77777777" w:rsidR="008737B2" w:rsidRPr="003E0AA0"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ingen</w:t>
            </w:r>
          </w:p>
        </w:tc>
        <w:tc>
          <w:tcPr>
            <w:tcW w:w="6240" w:type="dxa"/>
            <w:tcBorders>
              <w:top w:val="single" w:sz="12" w:space="0" w:color="auto"/>
              <w:bottom w:val="single" w:sz="12" w:space="0" w:color="auto"/>
              <w:right w:val="single" w:sz="12" w:space="0" w:color="auto"/>
            </w:tcBorders>
            <w:shd w:val="clear" w:color="000000" w:fill="E2EFDA"/>
            <w:hideMark/>
          </w:tcPr>
          <w:p w14:paraId="7786160B"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sted til posten</w:t>
            </w:r>
          </w:p>
        </w:tc>
      </w:tr>
      <w:tr w:rsidR="008737B2" w:rsidRPr="00073FAE" w14:paraId="6B576974" w14:textId="77777777" w:rsidTr="00B52244">
        <w:trPr>
          <w:trHeight w:val="1769"/>
        </w:trPr>
        <w:tc>
          <w:tcPr>
            <w:tcW w:w="960" w:type="dxa"/>
            <w:tcBorders>
              <w:top w:val="single" w:sz="12" w:space="0" w:color="auto"/>
              <w:left w:val="single" w:sz="12" w:space="0" w:color="auto"/>
            </w:tcBorders>
            <w:shd w:val="clear" w:color="000000" w:fill="F2F2F2"/>
            <w:hideMark/>
          </w:tcPr>
          <w:p w14:paraId="58ECB42D"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3</w:t>
            </w:r>
          </w:p>
        </w:tc>
        <w:tc>
          <w:tcPr>
            <w:tcW w:w="1900" w:type="dxa"/>
            <w:tcBorders>
              <w:top w:val="single" w:sz="12" w:space="0" w:color="auto"/>
            </w:tcBorders>
            <w:shd w:val="clear" w:color="000000" w:fill="FFCC99"/>
            <w:hideMark/>
          </w:tcPr>
          <w:p w14:paraId="0BC8FB4B"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Snegl</w:t>
            </w:r>
          </w:p>
        </w:tc>
        <w:tc>
          <w:tcPr>
            <w:tcW w:w="6040" w:type="dxa"/>
            <w:tcBorders>
              <w:top w:val="single" w:sz="12" w:space="0" w:color="auto"/>
            </w:tcBorders>
            <w:shd w:val="clear" w:color="000000" w:fill="E7E6E6"/>
            <w:hideMark/>
          </w:tcPr>
          <w:p w14:paraId="385D10A9" w14:textId="77777777" w:rsidR="008737B2"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 xml:space="preserve">SNEGLESLIM OPSKRIFT: Dagen inden laves en jævning af kartoffelmel og kold vand. Rystes sammen og piskes i vand som lige har kogt og stadig er varmt som skulle du jævne frugt grød.  2 dl kartoffelmel, en liter vand og en halv spand næsten kogende vand - kan laves i mindre portion første gang :-) så kan du </w:t>
            </w:r>
            <w:proofErr w:type="gramStart"/>
            <w:r w:rsidRPr="003E0AA0">
              <w:rPr>
                <w:rFonts w:ascii="Verdana" w:eastAsia="Times New Roman" w:hAnsi="Verdana" w:cs="Calibri"/>
                <w:color w:val="000000"/>
                <w:sz w:val="20"/>
                <w:szCs w:val="20"/>
              </w:rPr>
              <w:t>justerer</w:t>
            </w:r>
            <w:proofErr w:type="gramEnd"/>
            <w:r w:rsidRPr="003E0AA0">
              <w:rPr>
                <w:rFonts w:ascii="Verdana" w:eastAsia="Times New Roman" w:hAnsi="Verdana" w:cs="Calibri"/>
                <w:color w:val="000000"/>
                <w:sz w:val="20"/>
                <w:szCs w:val="20"/>
              </w:rPr>
              <w:t xml:space="preserve"> op og ned. </w:t>
            </w:r>
          </w:p>
          <w:p w14:paraId="655507DF" w14:textId="77777777" w:rsidR="00B52244" w:rsidRPr="003E0AA0" w:rsidRDefault="00B52244"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1 - 2 tomme bøtter fx græsk yoghurt / skyr til at opbevare slimen i.</w:t>
            </w:r>
          </w:p>
        </w:tc>
        <w:tc>
          <w:tcPr>
            <w:tcW w:w="6240" w:type="dxa"/>
            <w:tcBorders>
              <w:top w:val="single" w:sz="12" w:space="0" w:color="auto"/>
              <w:right w:val="single" w:sz="12" w:space="0" w:color="auto"/>
            </w:tcBorders>
            <w:shd w:val="clear" w:color="000000" w:fill="E2EFDA"/>
            <w:hideMark/>
          </w:tcPr>
          <w:p w14:paraId="0A1BE61C" w14:textId="77777777" w:rsidR="008737B2" w:rsidRPr="003E0AA0"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Der skal laves snegleslim, der skal findes et fladt og jævnt sted til posten med god plads, der skal bredes en presenning ud og ligges reb + sække frem</w:t>
            </w:r>
          </w:p>
        </w:tc>
      </w:tr>
      <w:tr w:rsidR="008737B2" w:rsidRPr="00073FAE" w14:paraId="475902D0" w14:textId="77777777" w:rsidTr="003E0AA0">
        <w:trPr>
          <w:trHeight w:val="315"/>
        </w:trPr>
        <w:tc>
          <w:tcPr>
            <w:tcW w:w="960" w:type="dxa"/>
            <w:tcBorders>
              <w:left w:val="single" w:sz="12" w:space="0" w:color="auto"/>
              <w:bottom w:val="single" w:sz="12" w:space="0" w:color="auto"/>
            </w:tcBorders>
            <w:shd w:val="clear" w:color="000000" w:fill="F2F2F2"/>
            <w:hideMark/>
          </w:tcPr>
          <w:p w14:paraId="13758A91"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 </w:t>
            </w:r>
          </w:p>
        </w:tc>
        <w:tc>
          <w:tcPr>
            <w:tcW w:w="1900" w:type="dxa"/>
            <w:tcBorders>
              <w:bottom w:val="single" w:sz="12" w:space="0" w:color="auto"/>
            </w:tcBorders>
            <w:shd w:val="clear" w:color="000000" w:fill="FFCC99"/>
            <w:hideMark/>
          </w:tcPr>
          <w:p w14:paraId="1F51A73B"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 </w:t>
            </w:r>
          </w:p>
        </w:tc>
        <w:tc>
          <w:tcPr>
            <w:tcW w:w="6040" w:type="dxa"/>
            <w:tcBorders>
              <w:bottom w:val="single" w:sz="12" w:space="0" w:color="auto"/>
            </w:tcBorders>
            <w:shd w:val="clear" w:color="000000" w:fill="E7E6E6"/>
            <w:hideMark/>
          </w:tcPr>
          <w:p w14:paraId="1A895203" w14:textId="77777777" w:rsidR="008737B2" w:rsidRPr="003E0AA0" w:rsidRDefault="009C0DD8"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1 stk. Armeret pre</w:t>
            </w:r>
            <w:r w:rsidR="008737B2" w:rsidRPr="003E0AA0">
              <w:rPr>
                <w:rFonts w:ascii="Verdana" w:eastAsia="Times New Roman" w:hAnsi="Verdana" w:cs="Calibri"/>
                <w:color w:val="000000"/>
                <w:sz w:val="20"/>
                <w:szCs w:val="20"/>
              </w:rPr>
              <w:t>sen</w:t>
            </w:r>
            <w:r>
              <w:rPr>
                <w:rFonts w:ascii="Verdana" w:eastAsia="Times New Roman" w:hAnsi="Verdana" w:cs="Calibri"/>
                <w:color w:val="000000"/>
                <w:sz w:val="20"/>
                <w:szCs w:val="20"/>
              </w:rPr>
              <w:t>n</w:t>
            </w:r>
            <w:r w:rsidR="008737B2" w:rsidRPr="003E0AA0">
              <w:rPr>
                <w:rFonts w:ascii="Verdana" w:eastAsia="Times New Roman" w:hAnsi="Verdana" w:cs="Calibri"/>
                <w:color w:val="000000"/>
                <w:sz w:val="20"/>
                <w:szCs w:val="20"/>
              </w:rPr>
              <w:t>ing, tov eller reb, sorte plastsække</w:t>
            </w:r>
          </w:p>
        </w:tc>
        <w:tc>
          <w:tcPr>
            <w:tcW w:w="6240" w:type="dxa"/>
            <w:tcBorders>
              <w:bottom w:val="single" w:sz="12" w:space="0" w:color="auto"/>
              <w:right w:val="single" w:sz="12" w:space="0" w:color="auto"/>
            </w:tcBorders>
            <w:shd w:val="clear" w:color="000000" w:fill="E2EFDA"/>
            <w:hideMark/>
          </w:tcPr>
          <w:p w14:paraId="211BECD2" w14:textId="77777777" w:rsidR="008737B2" w:rsidRPr="003E0AA0"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 </w:t>
            </w:r>
          </w:p>
        </w:tc>
      </w:tr>
      <w:tr w:rsidR="008737B2" w:rsidRPr="00073FAE" w14:paraId="184ACEB0" w14:textId="77777777" w:rsidTr="003E0AA0">
        <w:trPr>
          <w:trHeight w:val="975"/>
        </w:trPr>
        <w:tc>
          <w:tcPr>
            <w:tcW w:w="960" w:type="dxa"/>
            <w:tcBorders>
              <w:top w:val="single" w:sz="12" w:space="0" w:color="auto"/>
              <w:left w:val="single" w:sz="12" w:space="0" w:color="auto"/>
              <w:bottom w:val="single" w:sz="12" w:space="0" w:color="auto"/>
            </w:tcBorders>
            <w:shd w:val="clear" w:color="000000" w:fill="F2F2F2"/>
            <w:hideMark/>
          </w:tcPr>
          <w:p w14:paraId="3CCDCD30"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4</w:t>
            </w:r>
          </w:p>
        </w:tc>
        <w:tc>
          <w:tcPr>
            <w:tcW w:w="1900" w:type="dxa"/>
            <w:tcBorders>
              <w:top w:val="single" w:sz="12" w:space="0" w:color="auto"/>
              <w:bottom w:val="single" w:sz="12" w:space="0" w:color="auto"/>
            </w:tcBorders>
            <w:shd w:val="clear" w:color="000000" w:fill="FFCC99"/>
            <w:hideMark/>
          </w:tcPr>
          <w:p w14:paraId="3E458C4B"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Tusindben</w:t>
            </w:r>
          </w:p>
        </w:tc>
        <w:tc>
          <w:tcPr>
            <w:tcW w:w="6040" w:type="dxa"/>
            <w:tcBorders>
              <w:top w:val="single" w:sz="12" w:space="0" w:color="auto"/>
              <w:bottom w:val="single" w:sz="12" w:space="0" w:color="auto"/>
            </w:tcBorders>
            <w:shd w:val="clear" w:color="000000" w:fill="E7E6E6"/>
            <w:hideMark/>
          </w:tcPr>
          <w:p w14:paraId="0D23FBA1"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F</w:t>
            </w:r>
            <w:r w:rsidR="008737B2" w:rsidRPr="003E0AA0">
              <w:rPr>
                <w:rFonts w:ascii="Verdana" w:eastAsia="Times New Roman" w:hAnsi="Verdana" w:cs="Calibri"/>
                <w:color w:val="000000"/>
                <w:sz w:val="20"/>
                <w:szCs w:val="20"/>
              </w:rPr>
              <w:t>ilt, elastik</w:t>
            </w:r>
          </w:p>
        </w:tc>
        <w:tc>
          <w:tcPr>
            <w:tcW w:w="6240" w:type="dxa"/>
            <w:tcBorders>
              <w:top w:val="single" w:sz="12" w:space="0" w:color="auto"/>
              <w:bottom w:val="single" w:sz="12" w:space="0" w:color="auto"/>
              <w:right w:val="single" w:sz="12" w:space="0" w:color="auto"/>
            </w:tcBorders>
            <w:shd w:val="clear" w:color="000000" w:fill="E2EFDA"/>
            <w:hideMark/>
          </w:tcPr>
          <w:p w14:paraId="387915EC"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sted til posten der er tilpas udfordren</w:t>
            </w:r>
            <w:r w:rsidR="009C0DD8">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 at gå med lukkede øjne, der skal sys et næb I filt med elastik til "solsorten", der skal eventuelt skaffes bind til øjnene</w:t>
            </w:r>
          </w:p>
        </w:tc>
      </w:tr>
      <w:tr w:rsidR="008737B2" w:rsidRPr="00073FAE" w14:paraId="03E1E986" w14:textId="77777777" w:rsidTr="003E0AA0">
        <w:trPr>
          <w:trHeight w:val="930"/>
        </w:trPr>
        <w:tc>
          <w:tcPr>
            <w:tcW w:w="960" w:type="dxa"/>
            <w:tcBorders>
              <w:top w:val="single" w:sz="12" w:space="0" w:color="auto"/>
              <w:left w:val="single" w:sz="12" w:space="0" w:color="auto"/>
              <w:bottom w:val="single" w:sz="12" w:space="0" w:color="auto"/>
            </w:tcBorders>
            <w:shd w:val="clear" w:color="000000" w:fill="F2F2F2"/>
            <w:hideMark/>
          </w:tcPr>
          <w:p w14:paraId="08E7E226"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5</w:t>
            </w:r>
          </w:p>
        </w:tc>
        <w:tc>
          <w:tcPr>
            <w:tcW w:w="1900" w:type="dxa"/>
            <w:tcBorders>
              <w:top w:val="single" w:sz="12" w:space="0" w:color="auto"/>
              <w:bottom w:val="single" w:sz="12" w:space="0" w:color="auto"/>
            </w:tcBorders>
            <w:shd w:val="clear" w:color="000000" w:fill="FFCC99"/>
            <w:hideMark/>
          </w:tcPr>
          <w:p w14:paraId="42DB85B9"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Myre</w:t>
            </w:r>
          </w:p>
        </w:tc>
        <w:tc>
          <w:tcPr>
            <w:tcW w:w="6040" w:type="dxa"/>
            <w:tcBorders>
              <w:top w:val="single" w:sz="12" w:space="0" w:color="auto"/>
              <w:bottom w:val="single" w:sz="12" w:space="0" w:color="auto"/>
            </w:tcBorders>
            <w:shd w:val="clear" w:color="000000" w:fill="E7E6E6"/>
            <w:hideMark/>
          </w:tcPr>
          <w:p w14:paraId="7AA5F3B4"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L</w:t>
            </w:r>
            <w:r w:rsidR="008737B2" w:rsidRPr="003E0AA0">
              <w:rPr>
                <w:rFonts w:ascii="Verdana" w:eastAsia="Times New Roman" w:hAnsi="Verdana" w:cs="Calibri"/>
                <w:color w:val="000000"/>
                <w:sz w:val="20"/>
                <w:szCs w:val="20"/>
              </w:rPr>
              <w:t>angt reb eller flere korte</w:t>
            </w:r>
          </w:p>
        </w:tc>
        <w:tc>
          <w:tcPr>
            <w:tcW w:w="6240" w:type="dxa"/>
            <w:tcBorders>
              <w:top w:val="single" w:sz="12" w:space="0" w:color="auto"/>
              <w:bottom w:val="single" w:sz="12" w:space="0" w:color="auto"/>
              <w:right w:val="single" w:sz="12" w:space="0" w:color="auto"/>
            </w:tcBorders>
            <w:shd w:val="clear" w:color="000000" w:fill="E2EFDA"/>
            <w:hideMark/>
          </w:tcPr>
          <w:p w14:paraId="4B833700"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sted til posten der er tilpas udfordren</w:t>
            </w:r>
            <w:r w:rsidR="009C0DD8">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 xml:space="preserve">e, der skal bindes et reb op imellem træer/ legestativer eller hvad man nu her, </w:t>
            </w:r>
          </w:p>
        </w:tc>
      </w:tr>
      <w:tr w:rsidR="008737B2" w:rsidRPr="00073FAE" w14:paraId="1D1E063A" w14:textId="77777777" w:rsidTr="003E0AA0">
        <w:trPr>
          <w:trHeight w:val="930"/>
        </w:trPr>
        <w:tc>
          <w:tcPr>
            <w:tcW w:w="960" w:type="dxa"/>
            <w:tcBorders>
              <w:top w:val="single" w:sz="12" w:space="0" w:color="auto"/>
              <w:left w:val="single" w:sz="12" w:space="0" w:color="auto"/>
              <w:bottom w:val="single" w:sz="12" w:space="0" w:color="auto"/>
            </w:tcBorders>
            <w:shd w:val="clear" w:color="000000" w:fill="F2F2F2"/>
            <w:hideMark/>
          </w:tcPr>
          <w:p w14:paraId="0CC86A16"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6</w:t>
            </w:r>
          </w:p>
        </w:tc>
        <w:tc>
          <w:tcPr>
            <w:tcW w:w="1900" w:type="dxa"/>
            <w:tcBorders>
              <w:top w:val="single" w:sz="12" w:space="0" w:color="auto"/>
              <w:bottom w:val="single" w:sz="12" w:space="0" w:color="auto"/>
            </w:tcBorders>
            <w:shd w:val="clear" w:color="000000" w:fill="FFCC99"/>
            <w:hideMark/>
          </w:tcPr>
          <w:p w14:paraId="7F9A8E80"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Hare</w:t>
            </w:r>
          </w:p>
        </w:tc>
        <w:tc>
          <w:tcPr>
            <w:tcW w:w="6040" w:type="dxa"/>
            <w:tcBorders>
              <w:top w:val="single" w:sz="12" w:space="0" w:color="auto"/>
              <w:bottom w:val="single" w:sz="12" w:space="0" w:color="auto"/>
            </w:tcBorders>
            <w:shd w:val="clear" w:color="000000" w:fill="E7E6E6"/>
            <w:hideMark/>
          </w:tcPr>
          <w:p w14:paraId="6759D3C3" w14:textId="77777777" w:rsidR="008737B2" w:rsidRPr="003E0AA0"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Målebånd, billeder/ skilte af de dyr man springer om kap med</w:t>
            </w:r>
          </w:p>
        </w:tc>
        <w:tc>
          <w:tcPr>
            <w:tcW w:w="6240" w:type="dxa"/>
            <w:tcBorders>
              <w:top w:val="single" w:sz="12" w:space="0" w:color="auto"/>
              <w:bottom w:val="single" w:sz="12" w:space="0" w:color="auto"/>
              <w:right w:val="single" w:sz="12" w:space="0" w:color="auto"/>
            </w:tcBorders>
            <w:shd w:val="clear" w:color="000000" w:fill="E2EFDA"/>
            <w:hideMark/>
          </w:tcPr>
          <w:p w14:paraId="7C1DC511"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stort, lige, fladt område til posten, måske en grusbane? Der skal måles op og sættes dyr der hvor de springer til, der skal lægges målebånd frem</w:t>
            </w:r>
          </w:p>
        </w:tc>
      </w:tr>
      <w:tr w:rsidR="008737B2" w:rsidRPr="00073FAE" w14:paraId="32915074" w14:textId="77777777" w:rsidTr="003E0AA0">
        <w:trPr>
          <w:trHeight w:val="930"/>
        </w:trPr>
        <w:tc>
          <w:tcPr>
            <w:tcW w:w="960" w:type="dxa"/>
            <w:tcBorders>
              <w:top w:val="single" w:sz="12" w:space="0" w:color="auto"/>
              <w:left w:val="single" w:sz="12" w:space="0" w:color="auto"/>
              <w:bottom w:val="single" w:sz="12" w:space="0" w:color="auto"/>
            </w:tcBorders>
            <w:shd w:val="clear" w:color="000000" w:fill="F2F2F2"/>
            <w:hideMark/>
          </w:tcPr>
          <w:p w14:paraId="23E1AC06"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7</w:t>
            </w:r>
          </w:p>
        </w:tc>
        <w:tc>
          <w:tcPr>
            <w:tcW w:w="1900" w:type="dxa"/>
            <w:tcBorders>
              <w:top w:val="single" w:sz="12" w:space="0" w:color="auto"/>
              <w:bottom w:val="single" w:sz="12" w:space="0" w:color="auto"/>
            </w:tcBorders>
            <w:shd w:val="clear" w:color="000000" w:fill="FFCC99"/>
            <w:hideMark/>
          </w:tcPr>
          <w:p w14:paraId="23912A90"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Hugorm</w:t>
            </w:r>
          </w:p>
        </w:tc>
        <w:tc>
          <w:tcPr>
            <w:tcW w:w="6040" w:type="dxa"/>
            <w:tcBorders>
              <w:top w:val="single" w:sz="12" w:space="0" w:color="auto"/>
              <w:bottom w:val="single" w:sz="12" w:space="0" w:color="auto"/>
            </w:tcBorders>
            <w:shd w:val="clear" w:color="000000" w:fill="E7E6E6"/>
            <w:hideMark/>
          </w:tcPr>
          <w:p w14:paraId="131A9BA0" w14:textId="77777777" w:rsidR="008737B2" w:rsidRPr="003E0AA0" w:rsidRDefault="008737B2" w:rsidP="003E0AA0">
            <w:pPr>
              <w:spacing w:after="0" w:line="240" w:lineRule="auto"/>
              <w:rPr>
                <w:rFonts w:ascii="Verdana" w:eastAsia="Times New Roman" w:hAnsi="Verdana" w:cs="Calibri"/>
                <w:color w:val="000000"/>
                <w:sz w:val="20"/>
                <w:szCs w:val="20"/>
              </w:rPr>
            </w:pPr>
            <w:r w:rsidRPr="003E0AA0">
              <w:rPr>
                <w:rFonts w:ascii="Verdana" w:eastAsia="Times New Roman" w:hAnsi="Verdana" w:cs="Calibri"/>
                <w:color w:val="000000"/>
                <w:sz w:val="20"/>
                <w:szCs w:val="20"/>
              </w:rPr>
              <w:t>Målebånd, billeder/ skilte af de dyr man løber om kap med</w:t>
            </w:r>
          </w:p>
        </w:tc>
        <w:tc>
          <w:tcPr>
            <w:tcW w:w="6240" w:type="dxa"/>
            <w:tcBorders>
              <w:top w:val="single" w:sz="12" w:space="0" w:color="auto"/>
              <w:bottom w:val="single" w:sz="12" w:space="0" w:color="auto"/>
              <w:right w:val="single" w:sz="12" w:space="0" w:color="auto"/>
            </w:tcBorders>
            <w:shd w:val="clear" w:color="000000" w:fill="E2EFDA"/>
            <w:hideMark/>
          </w:tcPr>
          <w:p w14:paraId="7ED0FD46"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stort, lige, fladt område til posten, måske en boldbane? Der skal måles op og sættes dyr der hvor de "løber" til, der skal lægges målebånd og eventuelt stopur, frem</w:t>
            </w:r>
          </w:p>
        </w:tc>
      </w:tr>
      <w:tr w:rsidR="008737B2" w:rsidRPr="00073FAE" w14:paraId="29D66C0C" w14:textId="77777777" w:rsidTr="003E0AA0">
        <w:trPr>
          <w:trHeight w:val="630"/>
        </w:trPr>
        <w:tc>
          <w:tcPr>
            <w:tcW w:w="960" w:type="dxa"/>
            <w:tcBorders>
              <w:top w:val="single" w:sz="12" w:space="0" w:color="auto"/>
              <w:left w:val="single" w:sz="12" w:space="0" w:color="auto"/>
              <w:bottom w:val="single" w:sz="12" w:space="0" w:color="auto"/>
            </w:tcBorders>
            <w:shd w:val="clear" w:color="000000" w:fill="F2F2F2"/>
            <w:hideMark/>
          </w:tcPr>
          <w:p w14:paraId="0BC84CE2"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lastRenderedPageBreak/>
              <w:t>8</w:t>
            </w:r>
          </w:p>
        </w:tc>
        <w:tc>
          <w:tcPr>
            <w:tcW w:w="1900" w:type="dxa"/>
            <w:tcBorders>
              <w:top w:val="single" w:sz="12" w:space="0" w:color="auto"/>
              <w:bottom w:val="single" w:sz="12" w:space="0" w:color="auto"/>
            </w:tcBorders>
            <w:shd w:val="clear" w:color="000000" w:fill="FFCC99"/>
            <w:hideMark/>
          </w:tcPr>
          <w:p w14:paraId="1E3A2C4E"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Halsbåndsmusen</w:t>
            </w:r>
          </w:p>
        </w:tc>
        <w:tc>
          <w:tcPr>
            <w:tcW w:w="6040" w:type="dxa"/>
            <w:tcBorders>
              <w:top w:val="single" w:sz="12" w:space="0" w:color="auto"/>
              <w:bottom w:val="single" w:sz="12" w:space="0" w:color="auto"/>
            </w:tcBorders>
            <w:shd w:val="clear" w:color="000000" w:fill="E7E6E6"/>
            <w:hideMark/>
          </w:tcPr>
          <w:p w14:paraId="38C27AA3"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T</w:t>
            </w:r>
            <w:r w:rsidR="008737B2" w:rsidRPr="003E0AA0">
              <w:rPr>
                <w:rFonts w:ascii="Verdana" w:eastAsia="Times New Roman" w:hAnsi="Verdana" w:cs="Calibri"/>
                <w:color w:val="000000"/>
                <w:sz w:val="20"/>
                <w:szCs w:val="20"/>
              </w:rPr>
              <w:t>ommestok</w:t>
            </w:r>
          </w:p>
        </w:tc>
        <w:tc>
          <w:tcPr>
            <w:tcW w:w="6240" w:type="dxa"/>
            <w:tcBorders>
              <w:top w:val="single" w:sz="12" w:space="0" w:color="auto"/>
              <w:bottom w:val="single" w:sz="12" w:space="0" w:color="auto"/>
              <w:right w:val="single" w:sz="12" w:space="0" w:color="auto"/>
            </w:tcBorders>
            <w:shd w:val="clear" w:color="000000" w:fill="E2EFDA"/>
            <w:hideMark/>
          </w:tcPr>
          <w:p w14:paraId="17E791F0"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sted med en pæl eller træ man kan måle op ad med tommestokken, tommestokken skal ligges frem</w:t>
            </w:r>
          </w:p>
        </w:tc>
      </w:tr>
      <w:tr w:rsidR="008737B2" w:rsidRPr="00073FAE" w14:paraId="2D5F0BF1" w14:textId="77777777" w:rsidTr="003E0AA0">
        <w:trPr>
          <w:trHeight w:val="630"/>
        </w:trPr>
        <w:tc>
          <w:tcPr>
            <w:tcW w:w="960" w:type="dxa"/>
            <w:tcBorders>
              <w:top w:val="single" w:sz="12" w:space="0" w:color="auto"/>
              <w:left w:val="single" w:sz="12" w:space="0" w:color="auto"/>
              <w:bottom w:val="single" w:sz="12" w:space="0" w:color="auto"/>
            </w:tcBorders>
            <w:shd w:val="clear" w:color="000000" w:fill="F2F2F2"/>
            <w:hideMark/>
          </w:tcPr>
          <w:p w14:paraId="21FBC341"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9</w:t>
            </w:r>
          </w:p>
        </w:tc>
        <w:tc>
          <w:tcPr>
            <w:tcW w:w="1900" w:type="dxa"/>
            <w:tcBorders>
              <w:top w:val="single" w:sz="12" w:space="0" w:color="auto"/>
              <w:bottom w:val="single" w:sz="12" w:space="0" w:color="auto"/>
            </w:tcBorders>
            <w:shd w:val="clear" w:color="000000" w:fill="FFCC99"/>
            <w:hideMark/>
          </w:tcPr>
          <w:p w14:paraId="527E659C"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Træer</w:t>
            </w:r>
          </w:p>
        </w:tc>
        <w:tc>
          <w:tcPr>
            <w:tcW w:w="6040" w:type="dxa"/>
            <w:tcBorders>
              <w:top w:val="single" w:sz="12" w:space="0" w:color="auto"/>
              <w:bottom w:val="single" w:sz="12" w:space="0" w:color="auto"/>
            </w:tcBorders>
            <w:shd w:val="clear" w:color="000000" w:fill="E7E6E6"/>
            <w:hideMark/>
          </w:tcPr>
          <w:p w14:paraId="560CF912"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I</w:t>
            </w:r>
            <w:r w:rsidR="008737B2" w:rsidRPr="003E0AA0">
              <w:rPr>
                <w:rFonts w:ascii="Verdana" w:eastAsia="Times New Roman" w:hAnsi="Verdana" w:cs="Calibri"/>
                <w:color w:val="000000"/>
                <w:sz w:val="20"/>
                <w:szCs w:val="20"/>
              </w:rPr>
              <w:t xml:space="preserve">ngen, men der kan tilføjes en dug til </w:t>
            </w:r>
            <w:proofErr w:type="spellStart"/>
            <w:r w:rsidR="008737B2" w:rsidRPr="003E0AA0">
              <w:rPr>
                <w:rFonts w:ascii="Verdana" w:eastAsia="Times New Roman" w:hAnsi="Verdana" w:cs="Calibri"/>
                <w:color w:val="000000"/>
                <w:sz w:val="20"/>
                <w:szCs w:val="20"/>
              </w:rPr>
              <w:t>memory</w:t>
            </w:r>
            <w:proofErr w:type="spellEnd"/>
          </w:p>
        </w:tc>
        <w:tc>
          <w:tcPr>
            <w:tcW w:w="6240" w:type="dxa"/>
            <w:tcBorders>
              <w:top w:val="single" w:sz="12" w:space="0" w:color="auto"/>
              <w:bottom w:val="single" w:sz="12" w:space="0" w:color="auto"/>
              <w:right w:val="single" w:sz="12" w:space="0" w:color="auto"/>
            </w:tcBorders>
            <w:shd w:val="clear" w:color="000000" w:fill="E2EFDA"/>
            <w:hideMark/>
          </w:tcPr>
          <w:p w14:paraId="4ABC1ADA"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er skal findes et sted med varierende naturtyper rundt om, så deltagerne har flere muligheder for at føle på naturens skatte</w:t>
            </w:r>
          </w:p>
        </w:tc>
      </w:tr>
      <w:tr w:rsidR="008737B2" w:rsidRPr="00073FAE" w14:paraId="6A1AE337" w14:textId="77777777" w:rsidTr="006D6028">
        <w:trPr>
          <w:trHeight w:val="1373"/>
        </w:trPr>
        <w:tc>
          <w:tcPr>
            <w:tcW w:w="960" w:type="dxa"/>
            <w:tcBorders>
              <w:top w:val="single" w:sz="12" w:space="0" w:color="auto"/>
              <w:left w:val="single" w:sz="12" w:space="0" w:color="auto"/>
            </w:tcBorders>
            <w:shd w:val="clear" w:color="000000" w:fill="F2F2F2"/>
            <w:hideMark/>
          </w:tcPr>
          <w:p w14:paraId="3259E1DC" w14:textId="77777777" w:rsidR="008737B2" w:rsidRPr="003E0AA0" w:rsidRDefault="008737B2"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10</w:t>
            </w:r>
          </w:p>
        </w:tc>
        <w:tc>
          <w:tcPr>
            <w:tcW w:w="1900" w:type="dxa"/>
            <w:tcBorders>
              <w:top w:val="single" w:sz="12" w:space="0" w:color="auto"/>
            </w:tcBorders>
            <w:shd w:val="clear" w:color="000000" w:fill="FFCC99"/>
            <w:hideMark/>
          </w:tcPr>
          <w:p w14:paraId="3D3A8F70" w14:textId="77777777" w:rsidR="008737B2" w:rsidRPr="003E0AA0" w:rsidRDefault="008737B2"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Bænkebider</w:t>
            </w:r>
          </w:p>
        </w:tc>
        <w:tc>
          <w:tcPr>
            <w:tcW w:w="6040" w:type="dxa"/>
            <w:tcBorders>
              <w:top w:val="single" w:sz="12" w:space="0" w:color="auto"/>
            </w:tcBorders>
            <w:shd w:val="clear" w:color="000000" w:fill="E7E6E6"/>
            <w:hideMark/>
          </w:tcPr>
          <w:p w14:paraId="0A9D7F5A" w14:textId="77777777" w:rsidR="006D6028" w:rsidRPr="006D6028" w:rsidRDefault="008737B2" w:rsidP="006D6028">
            <w:pPr>
              <w:rPr>
                <w:rFonts w:ascii="Verdana" w:hAnsi="Verdana"/>
                <w:sz w:val="20"/>
                <w:szCs w:val="20"/>
              </w:rPr>
            </w:pPr>
            <w:r w:rsidRPr="003E0AA0">
              <w:rPr>
                <w:rFonts w:ascii="Verdana" w:eastAsia="Times New Roman" w:hAnsi="Verdana" w:cs="Calibri"/>
                <w:color w:val="000000"/>
                <w:sz w:val="20"/>
                <w:szCs w:val="20"/>
              </w:rPr>
              <w:t>Krible krable kassen</w:t>
            </w:r>
            <w:r w:rsidR="006D6028">
              <w:rPr>
                <w:rFonts w:ascii="Verdana" w:eastAsia="Times New Roman" w:hAnsi="Verdana" w:cs="Calibri"/>
                <w:color w:val="000000"/>
                <w:sz w:val="20"/>
                <w:szCs w:val="20"/>
              </w:rPr>
              <w:t>.</w:t>
            </w:r>
            <w:r w:rsidRPr="006D6028">
              <w:rPr>
                <w:rFonts w:ascii="Verdana" w:eastAsia="Times New Roman" w:hAnsi="Verdana" w:cs="Calibri"/>
                <w:color w:val="000000"/>
                <w:sz w:val="20"/>
                <w:szCs w:val="20"/>
              </w:rPr>
              <w:t xml:space="preserve"> </w:t>
            </w:r>
            <w:r w:rsidR="006D6028" w:rsidRPr="006D6028">
              <w:rPr>
                <w:rFonts w:ascii="Verdana" w:hAnsi="Verdana"/>
                <w:sz w:val="20"/>
                <w:szCs w:val="20"/>
              </w:rPr>
              <w:t xml:space="preserve">Kan lånes hos naturvejleder Søren Krag på </w:t>
            </w:r>
            <w:proofErr w:type="spellStart"/>
            <w:r w:rsidR="006D6028" w:rsidRPr="006D6028">
              <w:rPr>
                <w:rFonts w:ascii="Verdana" w:hAnsi="Verdana"/>
                <w:sz w:val="20"/>
                <w:szCs w:val="20"/>
              </w:rPr>
              <w:t>tlf</w:t>
            </w:r>
            <w:proofErr w:type="spellEnd"/>
            <w:r w:rsidR="006D6028" w:rsidRPr="006D6028">
              <w:rPr>
                <w:rFonts w:ascii="Verdana" w:hAnsi="Verdana"/>
                <w:sz w:val="20"/>
                <w:szCs w:val="20"/>
              </w:rPr>
              <w:t xml:space="preserve">: 99 17 22 43 /mail: </w:t>
            </w:r>
            <w:hyperlink r:id="rId7" w:history="1">
              <w:r w:rsidR="006D6028" w:rsidRPr="006D6028">
                <w:rPr>
                  <w:rStyle w:val="Hyperlink"/>
                  <w:rFonts w:ascii="Verdana" w:hAnsi="Verdana"/>
                  <w:sz w:val="20"/>
                  <w:szCs w:val="20"/>
                </w:rPr>
                <w:t>jsmk@thisted.dk</w:t>
              </w:r>
            </w:hyperlink>
            <w:r w:rsidR="006D6028" w:rsidRPr="006D6028">
              <w:rPr>
                <w:rFonts w:ascii="Verdana" w:hAnsi="Verdana"/>
                <w:sz w:val="20"/>
                <w:szCs w:val="20"/>
              </w:rPr>
              <w:t xml:space="preserve">. Adr.: Tingstrupvej 13, Thisted. Se udlånskalender på </w:t>
            </w:r>
            <w:hyperlink r:id="rId8" w:history="1">
              <w:r w:rsidR="006D6028" w:rsidRPr="006D6028">
                <w:rPr>
                  <w:rStyle w:val="Hyperlink"/>
                  <w:rFonts w:ascii="Verdana" w:hAnsi="Verdana"/>
                  <w:sz w:val="20"/>
                  <w:szCs w:val="20"/>
                </w:rPr>
                <w:t>http://kortlink.dk/q8d8</w:t>
              </w:r>
            </w:hyperlink>
            <w:r w:rsidR="006D6028" w:rsidRPr="006D6028">
              <w:rPr>
                <w:rFonts w:ascii="Verdana" w:hAnsi="Verdana"/>
                <w:sz w:val="20"/>
                <w:szCs w:val="20"/>
              </w:rPr>
              <w:t xml:space="preserve"> </w:t>
            </w:r>
          </w:p>
          <w:p w14:paraId="572B53FF" w14:textId="77777777" w:rsidR="008737B2" w:rsidRPr="003E0AA0" w:rsidRDefault="008737B2" w:rsidP="003E0AA0">
            <w:pPr>
              <w:spacing w:after="0" w:line="240" w:lineRule="auto"/>
              <w:rPr>
                <w:rFonts w:ascii="Verdana" w:eastAsia="Times New Roman" w:hAnsi="Verdana" w:cs="Calibri"/>
                <w:color w:val="000000"/>
                <w:sz w:val="20"/>
                <w:szCs w:val="20"/>
              </w:rPr>
            </w:pPr>
          </w:p>
        </w:tc>
        <w:tc>
          <w:tcPr>
            <w:tcW w:w="6240" w:type="dxa"/>
            <w:tcBorders>
              <w:top w:val="single" w:sz="12" w:space="0" w:color="auto"/>
              <w:right w:val="single" w:sz="12" w:space="0" w:color="auto"/>
            </w:tcBorders>
            <w:shd w:val="clear" w:color="000000" w:fill="E2EFDA"/>
            <w:hideMark/>
          </w:tcPr>
          <w:p w14:paraId="34422F3C" w14:textId="77777777" w:rsidR="008737B2" w:rsidRPr="003E0AA0" w:rsidRDefault="003E0AA0"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008737B2" w:rsidRPr="003E0AA0">
              <w:rPr>
                <w:rFonts w:ascii="Verdana" w:eastAsia="Times New Roman" w:hAnsi="Verdana" w:cs="Calibri"/>
                <w:color w:val="000000"/>
                <w:sz w:val="20"/>
                <w:szCs w:val="20"/>
              </w:rPr>
              <w:t xml:space="preserve">er skal findes et sted hvor der er sandsynlighed for at finde bænkebidere tæt ved: fugtigt, køligt, mørkt. </w:t>
            </w:r>
          </w:p>
        </w:tc>
      </w:tr>
      <w:tr w:rsidR="006D6028" w:rsidRPr="00073FAE" w14:paraId="18C112F3" w14:textId="77777777" w:rsidTr="005A313F">
        <w:trPr>
          <w:trHeight w:val="80"/>
        </w:trPr>
        <w:tc>
          <w:tcPr>
            <w:tcW w:w="960" w:type="dxa"/>
            <w:tcBorders>
              <w:top w:val="single" w:sz="12" w:space="0" w:color="auto"/>
              <w:left w:val="single" w:sz="12" w:space="0" w:color="auto"/>
            </w:tcBorders>
            <w:shd w:val="clear" w:color="000000" w:fill="F2F2F2"/>
            <w:hideMark/>
          </w:tcPr>
          <w:p w14:paraId="248BADB1" w14:textId="77777777" w:rsidR="006D6028" w:rsidRPr="003E0AA0" w:rsidRDefault="006D6028"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x</w:t>
            </w:r>
          </w:p>
        </w:tc>
        <w:tc>
          <w:tcPr>
            <w:tcW w:w="1900" w:type="dxa"/>
            <w:tcBorders>
              <w:top w:val="single" w:sz="12" w:space="0" w:color="auto"/>
            </w:tcBorders>
            <w:shd w:val="clear" w:color="000000" w:fill="FFCC99"/>
            <w:hideMark/>
          </w:tcPr>
          <w:p w14:paraId="1D932AAE" w14:textId="77777777" w:rsidR="006D6028" w:rsidRPr="003E0AA0" w:rsidRDefault="006D6028"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Skilte til poster</w:t>
            </w:r>
          </w:p>
        </w:tc>
        <w:tc>
          <w:tcPr>
            <w:tcW w:w="6040" w:type="dxa"/>
            <w:tcBorders>
              <w:top w:val="single" w:sz="12" w:space="0" w:color="auto"/>
            </w:tcBorders>
            <w:shd w:val="clear" w:color="000000" w:fill="E7E6E6"/>
            <w:hideMark/>
          </w:tcPr>
          <w:p w14:paraId="31D924B6" w14:textId="77777777" w:rsidR="006D6028" w:rsidRDefault="006D6028"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P</w:t>
            </w:r>
            <w:r w:rsidRPr="003E0AA0">
              <w:rPr>
                <w:rFonts w:ascii="Verdana" w:eastAsia="Times New Roman" w:hAnsi="Verdana" w:cs="Calibri"/>
                <w:color w:val="000000"/>
                <w:sz w:val="20"/>
                <w:szCs w:val="20"/>
              </w:rPr>
              <w:t>osterne skal printes og lamineres, det samme skal billeder af dyrene til post nr. 6 og 7</w:t>
            </w:r>
            <w:r>
              <w:rPr>
                <w:rFonts w:ascii="Verdana" w:eastAsia="Times New Roman" w:hAnsi="Verdana" w:cs="Calibri"/>
                <w:color w:val="000000"/>
                <w:sz w:val="20"/>
                <w:szCs w:val="20"/>
              </w:rPr>
              <w:t>.</w:t>
            </w:r>
          </w:p>
          <w:p w14:paraId="7262293D" w14:textId="77777777" w:rsidR="006D6028" w:rsidRPr="003E0AA0" w:rsidRDefault="006D6028"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Pr="003E0AA0">
              <w:rPr>
                <w:rFonts w:ascii="Verdana" w:eastAsia="Times New Roman" w:hAnsi="Verdana" w:cs="Calibri"/>
                <w:color w:val="000000"/>
                <w:sz w:val="20"/>
                <w:szCs w:val="20"/>
              </w:rPr>
              <w:t>er skal skaffes pinde eller str</w:t>
            </w:r>
            <w:r>
              <w:rPr>
                <w:rFonts w:ascii="Verdana" w:eastAsia="Times New Roman" w:hAnsi="Verdana" w:cs="Calibri"/>
                <w:color w:val="000000"/>
                <w:sz w:val="20"/>
                <w:szCs w:val="20"/>
              </w:rPr>
              <w:t>ips posterne kan fastgøres på/</w:t>
            </w:r>
            <w:r w:rsidRPr="003E0AA0">
              <w:rPr>
                <w:rFonts w:ascii="Verdana" w:eastAsia="Times New Roman" w:hAnsi="Verdana" w:cs="Calibri"/>
                <w:color w:val="000000"/>
                <w:sz w:val="20"/>
                <w:szCs w:val="20"/>
              </w:rPr>
              <w:t>med</w:t>
            </w:r>
            <w:r w:rsidR="00B52244">
              <w:rPr>
                <w:rFonts w:ascii="Verdana" w:eastAsia="Times New Roman" w:hAnsi="Verdana" w:cs="Calibri"/>
                <w:color w:val="000000"/>
                <w:sz w:val="20"/>
                <w:szCs w:val="20"/>
              </w:rPr>
              <w:t>.</w:t>
            </w:r>
          </w:p>
        </w:tc>
        <w:tc>
          <w:tcPr>
            <w:tcW w:w="6240" w:type="dxa"/>
            <w:tcBorders>
              <w:top w:val="single" w:sz="12" w:space="0" w:color="auto"/>
              <w:right w:val="single" w:sz="12" w:space="0" w:color="auto"/>
            </w:tcBorders>
            <w:shd w:val="clear" w:color="000000" w:fill="E2EFDA"/>
            <w:hideMark/>
          </w:tcPr>
          <w:p w14:paraId="3AD5022C" w14:textId="77777777" w:rsidR="006D6028" w:rsidRPr="006D6028" w:rsidRDefault="00B52244" w:rsidP="006D6028">
            <w:pPr>
              <w:spacing w:after="0"/>
              <w:jc w:val="both"/>
              <w:rPr>
                <w:rFonts w:ascii="Verdana" w:hAnsi="Verdana"/>
                <w:i/>
                <w:sz w:val="20"/>
              </w:rPr>
            </w:pPr>
            <w:r>
              <w:rPr>
                <w:rFonts w:ascii="Verdana" w:hAnsi="Verdana"/>
                <w:sz w:val="20"/>
              </w:rPr>
              <w:t xml:space="preserve">Brug arbejdsark ”Skilte_a265”. </w:t>
            </w:r>
            <w:r w:rsidR="006D6028" w:rsidRPr="006D6028">
              <w:rPr>
                <w:rFonts w:ascii="Verdana" w:hAnsi="Verdana"/>
                <w:sz w:val="20"/>
              </w:rPr>
              <w:t>Der printes et ekstra billede af hver post til stjernens midte, som eleverne skal tage med og finde det samme billede i felten.</w:t>
            </w:r>
          </w:p>
        </w:tc>
      </w:tr>
      <w:tr w:rsidR="006D6028" w:rsidRPr="00073FAE" w14:paraId="1C2BB67C" w14:textId="77777777" w:rsidTr="00EF783C">
        <w:trPr>
          <w:trHeight w:val="615"/>
        </w:trPr>
        <w:tc>
          <w:tcPr>
            <w:tcW w:w="960" w:type="dxa"/>
            <w:tcBorders>
              <w:top w:val="single" w:sz="12" w:space="0" w:color="auto"/>
              <w:left w:val="single" w:sz="12" w:space="0" w:color="auto"/>
              <w:bottom w:val="single" w:sz="12" w:space="0" w:color="auto"/>
            </w:tcBorders>
            <w:shd w:val="clear" w:color="000000" w:fill="F2F2F2"/>
            <w:hideMark/>
          </w:tcPr>
          <w:p w14:paraId="4200BA43" w14:textId="77777777" w:rsidR="006D6028" w:rsidRPr="003E0AA0" w:rsidRDefault="006D6028" w:rsidP="003E0AA0">
            <w:pPr>
              <w:spacing w:after="0" w:line="240" w:lineRule="auto"/>
              <w:rPr>
                <w:rFonts w:ascii="Verdana" w:eastAsia="Times New Roman" w:hAnsi="Verdana" w:cs="Calibri"/>
                <w:b/>
                <w:bCs/>
                <w:color w:val="FA7D00"/>
                <w:sz w:val="20"/>
                <w:szCs w:val="20"/>
              </w:rPr>
            </w:pPr>
            <w:r w:rsidRPr="003E0AA0">
              <w:rPr>
                <w:rFonts w:ascii="Verdana" w:eastAsia="Times New Roman" w:hAnsi="Verdana" w:cs="Calibri"/>
                <w:b/>
                <w:bCs/>
                <w:color w:val="FA7D00"/>
                <w:sz w:val="20"/>
                <w:szCs w:val="20"/>
              </w:rPr>
              <w:t>y</w:t>
            </w:r>
          </w:p>
        </w:tc>
        <w:tc>
          <w:tcPr>
            <w:tcW w:w="1900" w:type="dxa"/>
            <w:tcBorders>
              <w:top w:val="single" w:sz="12" w:space="0" w:color="auto"/>
              <w:bottom w:val="single" w:sz="12" w:space="0" w:color="auto"/>
            </w:tcBorders>
            <w:shd w:val="clear" w:color="000000" w:fill="FFCC99"/>
            <w:hideMark/>
          </w:tcPr>
          <w:p w14:paraId="30F668D8" w14:textId="77777777" w:rsidR="006D6028" w:rsidRPr="003E0AA0" w:rsidRDefault="006D6028" w:rsidP="003E0AA0">
            <w:pPr>
              <w:spacing w:after="0" w:line="240" w:lineRule="auto"/>
              <w:rPr>
                <w:rFonts w:ascii="Verdana" w:eastAsia="Times New Roman" w:hAnsi="Verdana" w:cs="Calibri"/>
                <w:color w:val="3F3F76"/>
                <w:sz w:val="20"/>
                <w:szCs w:val="20"/>
              </w:rPr>
            </w:pPr>
            <w:r w:rsidRPr="003E0AA0">
              <w:rPr>
                <w:rFonts w:ascii="Verdana" w:eastAsia="Times New Roman" w:hAnsi="Verdana" w:cs="Calibri"/>
                <w:color w:val="3F3F76"/>
                <w:sz w:val="20"/>
                <w:szCs w:val="20"/>
              </w:rPr>
              <w:t>Bænkebider leg</w:t>
            </w:r>
          </w:p>
        </w:tc>
        <w:tc>
          <w:tcPr>
            <w:tcW w:w="6040" w:type="dxa"/>
            <w:tcBorders>
              <w:top w:val="single" w:sz="12" w:space="0" w:color="auto"/>
              <w:bottom w:val="single" w:sz="12" w:space="0" w:color="auto"/>
            </w:tcBorders>
            <w:shd w:val="clear" w:color="000000" w:fill="E7E6E6"/>
            <w:hideMark/>
          </w:tcPr>
          <w:p w14:paraId="7820EB66" w14:textId="77777777" w:rsidR="006D6028" w:rsidRPr="003E0AA0" w:rsidRDefault="006D6028"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Pres</w:t>
            </w:r>
            <w:r w:rsidRPr="003E0AA0">
              <w:rPr>
                <w:rFonts w:ascii="Verdana" w:eastAsia="Times New Roman" w:hAnsi="Verdana" w:cs="Calibri"/>
                <w:color w:val="000000"/>
                <w:sz w:val="20"/>
                <w:szCs w:val="20"/>
              </w:rPr>
              <w:t>en</w:t>
            </w:r>
            <w:r>
              <w:rPr>
                <w:rFonts w:ascii="Verdana" w:eastAsia="Times New Roman" w:hAnsi="Verdana" w:cs="Calibri"/>
                <w:color w:val="000000"/>
                <w:sz w:val="20"/>
                <w:szCs w:val="20"/>
              </w:rPr>
              <w:t>ninger</w:t>
            </w:r>
            <w:r w:rsidRPr="003E0AA0">
              <w:rPr>
                <w:rFonts w:ascii="Verdana" w:eastAsia="Times New Roman" w:hAnsi="Verdana" w:cs="Calibri"/>
                <w:color w:val="000000"/>
                <w:sz w:val="20"/>
                <w:szCs w:val="20"/>
              </w:rPr>
              <w:t xml:space="preserve"> 4</w:t>
            </w:r>
            <w:r>
              <w:rPr>
                <w:rFonts w:ascii="Verdana" w:eastAsia="Times New Roman" w:hAnsi="Verdana" w:cs="Calibri"/>
                <w:color w:val="000000"/>
                <w:sz w:val="20"/>
                <w:szCs w:val="20"/>
              </w:rPr>
              <w:t xml:space="preserve"> stk.</w:t>
            </w:r>
            <w:r w:rsidRPr="003E0AA0">
              <w:rPr>
                <w:rFonts w:ascii="Verdana" w:eastAsia="Times New Roman" w:hAnsi="Verdana" w:cs="Calibri"/>
                <w:color w:val="000000"/>
                <w:sz w:val="20"/>
                <w:szCs w:val="20"/>
              </w:rPr>
              <w:t>, gerne tynde og store</w:t>
            </w:r>
          </w:p>
        </w:tc>
        <w:tc>
          <w:tcPr>
            <w:tcW w:w="6240" w:type="dxa"/>
            <w:tcBorders>
              <w:top w:val="single" w:sz="12" w:space="0" w:color="auto"/>
              <w:bottom w:val="single" w:sz="12" w:space="0" w:color="auto"/>
              <w:right w:val="single" w:sz="12" w:space="0" w:color="auto"/>
            </w:tcBorders>
            <w:shd w:val="clear" w:color="000000" w:fill="E2EFDA"/>
            <w:hideMark/>
          </w:tcPr>
          <w:p w14:paraId="21F3AC75" w14:textId="77777777" w:rsidR="006D6028" w:rsidRPr="003E0AA0" w:rsidRDefault="006D6028" w:rsidP="003E0AA0">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D</w:t>
            </w:r>
            <w:r w:rsidRPr="003E0AA0">
              <w:rPr>
                <w:rFonts w:ascii="Verdana" w:eastAsia="Times New Roman" w:hAnsi="Verdana" w:cs="Calibri"/>
                <w:color w:val="000000"/>
                <w:sz w:val="20"/>
                <w:szCs w:val="20"/>
              </w:rPr>
              <w:t>er skal findes et stort åbent område hvor der er plads</w:t>
            </w:r>
            <w:r>
              <w:rPr>
                <w:rFonts w:ascii="Verdana" w:eastAsia="Times New Roman" w:hAnsi="Verdana" w:cs="Calibri"/>
                <w:color w:val="000000"/>
                <w:sz w:val="20"/>
                <w:szCs w:val="20"/>
              </w:rPr>
              <w:t xml:space="preserve"> til alle, her skal de fire pre</w:t>
            </w:r>
            <w:r w:rsidRPr="003E0AA0">
              <w:rPr>
                <w:rFonts w:ascii="Verdana" w:eastAsia="Times New Roman" w:hAnsi="Verdana" w:cs="Calibri"/>
                <w:color w:val="000000"/>
                <w:sz w:val="20"/>
                <w:szCs w:val="20"/>
              </w:rPr>
              <w:t>sen</w:t>
            </w:r>
            <w:r>
              <w:rPr>
                <w:rFonts w:ascii="Verdana" w:eastAsia="Times New Roman" w:hAnsi="Verdana" w:cs="Calibri"/>
                <w:color w:val="000000"/>
                <w:sz w:val="20"/>
                <w:szCs w:val="20"/>
              </w:rPr>
              <w:t>n</w:t>
            </w:r>
            <w:r w:rsidRPr="003E0AA0">
              <w:rPr>
                <w:rFonts w:ascii="Verdana" w:eastAsia="Times New Roman" w:hAnsi="Verdana" w:cs="Calibri"/>
                <w:color w:val="000000"/>
                <w:sz w:val="20"/>
                <w:szCs w:val="20"/>
              </w:rPr>
              <w:t>inger bredes ud når bænkebiderlegen skal gennemføres</w:t>
            </w:r>
          </w:p>
        </w:tc>
      </w:tr>
    </w:tbl>
    <w:p w14:paraId="54046C71" w14:textId="77777777" w:rsidR="008737B2" w:rsidRDefault="008737B2">
      <w:pPr>
        <w:spacing w:line="240" w:lineRule="auto"/>
      </w:pPr>
    </w:p>
    <w:p w14:paraId="48C10A22" w14:textId="77777777" w:rsidR="00183102" w:rsidRPr="00B52244" w:rsidRDefault="00183102" w:rsidP="00B52244">
      <w:pPr>
        <w:pStyle w:val="Overskrift4"/>
        <w:rPr>
          <w:rFonts w:ascii="Verdana" w:hAnsi="Verdana"/>
          <w:b/>
          <w:i w:val="0"/>
        </w:rPr>
      </w:pPr>
      <w:r w:rsidRPr="00183102">
        <w:rPr>
          <w:rFonts w:ascii="Verdana" w:hAnsi="Verdana"/>
          <w:b/>
          <w:i w:val="0"/>
        </w:rPr>
        <w:t>”Skaf-selv” materialer:</w:t>
      </w:r>
    </w:p>
    <w:p w14:paraId="30AEA773" w14:textId="77777777" w:rsidR="00183102" w:rsidRPr="00183102" w:rsidRDefault="00183102" w:rsidP="00183102">
      <w:pPr>
        <w:numPr>
          <w:ilvl w:val="0"/>
          <w:numId w:val="3"/>
        </w:numPr>
        <w:spacing w:after="0" w:line="276" w:lineRule="auto"/>
        <w:rPr>
          <w:rFonts w:ascii="Verdana" w:hAnsi="Verdana"/>
          <w:sz w:val="20"/>
          <w:szCs w:val="20"/>
        </w:rPr>
      </w:pPr>
      <w:r w:rsidRPr="00183102">
        <w:rPr>
          <w:rFonts w:ascii="Verdana" w:hAnsi="Verdana"/>
          <w:sz w:val="20"/>
          <w:szCs w:val="20"/>
        </w:rPr>
        <w:t>En/flere planteskovle</w:t>
      </w:r>
    </w:p>
    <w:p w14:paraId="375AAC3D" w14:textId="77777777" w:rsidR="00183102" w:rsidRPr="00183102" w:rsidRDefault="00183102" w:rsidP="00183102">
      <w:pPr>
        <w:numPr>
          <w:ilvl w:val="0"/>
          <w:numId w:val="3"/>
        </w:numPr>
        <w:spacing w:after="0" w:line="276" w:lineRule="auto"/>
        <w:rPr>
          <w:rFonts w:ascii="Verdana" w:hAnsi="Verdana"/>
          <w:sz w:val="20"/>
          <w:szCs w:val="20"/>
        </w:rPr>
      </w:pPr>
      <w:r w:rsidRPr="00183102">
        <w:rPr>
          <w:rFonts w:ascii="Verdana" w:hAnsi="Verdana"/>
          <w:sz w:val="20"/>
          <w:szCs w:val="20"/>
        </w:rPr>
        <w:t>Plastik/glas beholdere </w:t>
      </w:r>
    </w:p>
    <w:p w14:paraId="2C8E6240" w14:textId="77777777" w:rsidR="00183102" w:rsidRPr="00183102" w:rsidRDefault="00183102" w:rsidP="00183102">
      <w:pPr>
        <w:numPr>
          <w:ilvl w:val="0"/>
          <w:numId w:val="3"/>
        </w:numPr>
        <w:spacing w:after="0" w:line="276" w:lineRule="auto"/>
        <w:rPr>
          <w:rFonts w:ascii="Verdana" w:hAnsi="Verdana"/>
          <w:sz w:val="20"/>
          <w:szCs w:val="20"/>
        </w:rPr>
      </w:pPr>
      <w:r w:rsidRPr="00183102">
        <w:rPr>
          <w:rFonts w:ascii="Verdana" w:hAnsi="Verdana"/>
          <w:sz w:val="20"/>
          <w:szCs w:val="20"/>
        </w:rPr>
        <w:t xml:space="preserve">Insektsuger – se </w:t>
      </w:r>
      <w:hyperlink r:id="rId9" w:history="1">
        <w:r w:rsidRPr="00183102">
          <w:rPr>
            <w:rStyle w:val="Hyperlink"/>
            <w:rFonts w:ascii="Verdana" w:hAnsi="Verdana"/>
            <w:sz w:val="20"/>
            <w:szCs w:val="20"/>
          </w:rPr>
          <w:t>insektsuger</w:t>
        </w:r>
      </w:hyperlink>
      <w:r w:rsidRPr="00183102">
        <w:rPr>
          <w:rFonts w:ascii="Verdana" w:hAnsi="Verdana"/>
          <w:sz w:val="20"/>
          <w:szCs w:val="20"/>
        </w:rPr>
        <w:t xml:space="preserve"> for hvordan I laver jeres egne</w:t>
      </w:r>
    </w:p>
    <w:p w14:paraId="6D5BECAA" w14:textId="77777777" w:rsidR="00183102" w:rsidRPr="00183102" w:rsidRDefault="00183102" w:rsidP="00183102">
      <w:pPr>
        <w:numPr>
          <w:ilvl w:val="0"/>
          <w:numId w:val="3"/>
        </w:numPr>
        <w:spacing w:after="0" w:line="276" w:lineRule="auto"/>
        <w:rPr>
          <w:rFonts w:ascii="Verdana" w:hAnsi="Verdana"/>
          <w:sz w:val="20"/>
          <w:szCs w:val="20"/>
        </w:rPr>
      </w:pPr>
      <w:r w:rsidRPr="00183102">
        <w:rPr>
          <w:rFonts w:ascii="Verdana" w:hAnsi="Verdana"/>
          <w:sz w:val="20"/>
          <w:szCs w:val="20"/>
        </w:rPr>
        <w:t>Sulfovand til faldfælderne</w:t>
      </w:r>
    </w:p>
    <w:p w14:paraId="7A933788" w14:textId="77777777" w:rsidR="00183102" w:rsidRPr="00183102" w:rsidRDefault="00183102" w:rsidP="00183102">
      <w:pPr>
        <w:numPr>
          <w:ilvl w:val="0"/>
          <w:numId w:val="3"/>
        </w:numPr>
        <w:spacing w:after="0" w:line="276" w:lineRule="auto"/>
        <w:rPr>
          <w:rFonts w:ascii="Verdana" w:hAnsi="Verdana"/>
          <w:sz w:val="20"/>
          <w:szCs w:val="20"/>
        </w:rPr>
      </w:pPr>
      <w:r w:rsidRPr="00183102">
        <w:rPr>
          <w:rFonts w:ascii="Verdana" w:hAnsi="Verdana"/>
          <w:sz w:val="20"/>
          <w:szCs w:val="20"/>
        </w:rPr>
        <w:t xml:space="preserve">Bestemmelsesdug og bøger til identificering af små dyr og insekter – Hvis dette ikke haves, kan man klikke ind på følgende link: </w:t>
      </w:r>
      <w:hyperlink r:id="rId10" w:history="1">
        <w:r w:rsidRPr="00183102">
          <w:rPr>
            <w:rStyle w:val="Hyperlink"/>
            <w:rFonts w:ascii="Verdana" w:hAnsi="Verdana"/>
            <w:sz w:val="20"/>
            <w:szCs w:val="20"/>
          </w:rPr>
          <w:t>bestemmelsesduge og plancher</w:t>
        </w:r>
      </w:hyperlink>
      <w:r w:rsidRPr="00183102">
        <w:rPr>
          <w:rFonts w:ascii="Verdana" w:hAnsi="Verdana"/>
          <w:sz w:val="20"/>
          <w:szCs w:val="20"/>
        </w:rPr>
        <w:t xml:space="preserve"> og gratis printe enkle bestemmelsesnøgler</w:t>
      </w:r>
    </w:p>
    <w:p w14:paraId="7CC64D52" w14:textId="77777777" w:rsidR="00183102" w:rsidRPr="00183102" w:rsidRDefault="00183102" w:rsidP="00183102">
      <w:pPr>
        <w:pStyle w:val="Listeafsnit"/>
        <w:numPr>
          <w:ilvl w:val="0"/>
          <w:numId w:val="3"/>
        </w:numPr>
        <w:spacing w:after="0" w:line="276" w:lineRule="auto"/>
        <w:rPr>
          <w:rFonts w:ascii="Verdana" w:hAnsi="Verdana"/>
          <w:sz w:val="20"/>
          <w:szCs w:val="20"/>
        </w:rPr>
      </w:pPr>
      <w:r w:rsidRPr="00183102">
        <w:rPr>
          <w:rFonts w:ascii="Verdana" w:hAnsi="Verdana"/>
          <w:sz w:val="20"/>
          <w:szCs w:val="20"/>
        </w:rPr>
        <w:t xml:space="preserve">Opslagsbøger fx ”Alt det insekter kan” af Angela </w:t>
      </w:r>
      <w:proofErr w:type="spellStart"/>
      <w:r w:rsidRPr="00183102">
        <w:rPr>
          <w:rFonts w:ascii="Verdana" w:hAnsi="Verdana"/>
          <w:sz w:val="20"/>
          <w:szCs w:val="20"/>
        </w:rPr>
        <w:t>Weinhold</w:t>
      </w:r>
      <w:proofErr w:type="spellEnd"/>
      <w:r w:rsidRPr="00183102">
        <w:rPr>
          <w:rFonts w:ascii="Verdana" w:hAnsi="Verdana"/>
          <w:sz w:val="20"/>
          <w:szCs w:val="20"/>
        </w:rPr>
        <w:t>, ”Insekter i Danmark” af Ole Frank Jørgensen og ”Undersøg insekter og deres levesteder” af Bit Eriksen.</w:t>
      </w:r>
    </w:p>
    <w:p w14:paraId="5E9138CD" w14:textId="77777777" w:rsidR="00183102" w:rsidRPr="00183102" w:rsidRDefault="00183102" w:rsidP="00183102">
      <w:pPr>
        <w:pStyle w:val="Listeafsnit"/>
        <w:spacing w:after="0" w:line="276" w:lineRule="auto"/>
        <w:rPr>
          <w:rFonts w:ascii="Verdana" w:hAnsi="Verdana"/>
          <w:sz w:val="20"/>
          <w:szCs w:val="20"/>
        </w:rPr>
      </w:pPr>
    </w:p>
    <w:sectPr w:rsidR="00183102" w:rsidRPr="00183102" w:rsidSect="00B52244">
      <w:headerReference w:type="default" r:id="rId11"/>
      <w:pgSz w:w="16838" w:h="11906" w:orient="landscape"/>
      <w:pgMar w:top="-1418" w:right="720" w:bottom="720" w:left="720" w:header="426"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A18C" w14:textId="77777777" w:rsidR="000E3B6E" w:rsidRDefault="000E3B6E" w:rsidP="00073FAE">
      <w:pPr>
        <w:spacing w:after="0" w:line="240" w:lineRule="auto"/>
      </w:pPr>
      <w:r>
        <w:separator/>
      </w:r>
    </w:p>
  </w:endnote>
  <w:endnote w:type="continuationSeparator" w:id="0">
    <w:p w14:paraId="3681D586" w14:textId="77777777" w:rsidR="000E3B6E" w:rsidRDefault="000E3B6E" w:rsidP="0007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EBF3" w14:textId="77777777" w:rsidR="000E3B6E" w:rsidRDefault="000E3B6E" w:rsidP="00073FAE">
      <w:pPr>
        <w:spacing w:after="0" w:line="240" w:lineRule="auto"/>
      </w:pPr>
      <w:r>
        <w:separator/>
      </w:r>
    </w:p>
  </w:footnote>
  <w:footnote w:type="continuationSeparator" w:id="0">
    <w:p w14:paraId="70F3EAF2" w14:textId="77777777" w:rsidR="000E3B6E" w:rsidRDefault="000E3B6E" w:rsidP="0007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700B" w14:textId="77777777" w:rsidR="00073FAE" w:rsidRDefault="00B52244" w:rsidP="00B52244">
    <w:pPr>
      <w:pStyle w:val="Sidehoved"/>
      <w:tabs>
        <w:tab w:val="clear" w:pos="4819"/>
        <w:tab w:val="clear" w:pos="9638"/>
        <w:tab w:val="left" w:pos="2100"/>
      </w:tabs>
      <w:jc w:val="right"/>
    </w:pPr>
    <w:r>
      <w:rPr>
        <w:noProof/>
      </w:rPr>
      <w:drawing>
        <wp:inline distT="0" distB="0" distL="0" distR="0" wp14:anchorId="0FD15B08" wp14:editId="6D9DF65B">
          <wp:extent cx="447538" cy="476215"/>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 tekst_lil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804" cy="4764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4E"/>
    <w:multiLevelType w:val="hybridMultilevel"/>
    <w:tmpl w:val="398039DC"/>
    <w:lvl w:ilvl="0" w:tplc="F69A0A4A">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AD565D"/>
    <w:multiLevelType w:val="hybridMultilevel"/>
    <w:tmpl w:val="B740C5F6"/>
    <w:lvl w:ilvl="0" w:tplc="9398CA34">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7986265"/>
    <w:multiLevelType w:val="hybridMultilevel"/>
    <w:tmpl w:val="023C04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48784279">
    <w:abstractNumId w:val="2"/>
  </w:num>
  <w:num w:numId="2" w16cid:durableId="1210070722">
    <w:abstractNumId w:val="0"/>
  </w:num>
  <w:num w:numId="3" w16cid:durableId="15495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9E"/>
    <w:rsid w:val="00061D86"/>
    <w:rsid w:val="00073FAE"/>
    <w:rsid w:val="000E3B6E"/>
    <w:rsid w:val="00183102"/>
    <w:rsid w:val="002879D5"/>
    <w:rsid w:val="003E0AA0"/>
    <w:rsid w:val="004D36D3"/>
    <w:rsid w:val="006D6028"/>
    <w:rsid w:val="008737B2"/>
    <w:rsid w:val="009C0DD8"/>
    <w:rsid w:val="009C7C17"/>
    <w:rsid w:val="00B52244"/>
    <w:rsid w:val="00D62744"/>
    <w:rsid w:val="00DC7387"/>
    <w:rsid w:val="00E91857"/>
    <w:rsid w:val="00EA02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F17A"/>
  <w15:docId w15:val="{D9C175CC-238C-403D-A4A9-1DF6B5A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D3"/>
  </w:style>
  <w:style w:type="paragraph" w:styleId="Overskrift1">
    <w:name w:val="heading 1"/>
    <w:basedOn w:val="Normal"/>
    <w:next w:val="Normal"/>
    <w:link w:val="Overskrift1Tegn"/>
    <w:uiPriority w:val="9"/>
    <w:qFormat/>
    <w:rsid w:val="004D36D3"/>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Overskrift2">
    <w:name w:val="heading 2"/>
    <w:basedOn w:val="Normal"/>
    <w:next w:val="Normal"/>
    <w:link w:val="Overskrift2Tegn"/>
    <w:uiPriority w:val="9"/>
    <w:unhideWhenUsed/>
    <w:qFormat/>
    <w:rsid w:val="004D36D3"/>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Overskrift3">
    <w:name w:val="heading 3"/>
    <w:basedOn w:val="Normal"/>
    <w:next w:val="Normal"/>
    <w:link w:val="Overskrift3Tegn"/>
    <w:uiPriority w:val="9"/>
    <w:unhideWhenUsed/>
    <w:qFormat/>
    <w:rsid w:val="004D36D3"/>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Overskrift4">
    <w:name w:val="heading 4"/>
    <w:basedOn w:val="Normal"/>
    <w:next w:val="Normal"/>
    <w:link w:val="Overskrift4Tegn"/>
    <w:uiPriority w:val="9"/>
    <w:unhideWhenUsed/>
    <w:qFormat/>
    <w:rsid w:val="004D36D3"/>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Overskrift5">
    <w:name w:val="heading 5"/>
    <w:basedOn w:val="Normal"/>
    <w:next w:val="Normal"/>
    <w:link w:val="Overskrift5Tegn"/>
    <w:uiPriority w:val="9"/>
    <w:unhideWhenUsed/>
    <w:qFormat/>
    <w:rsid w:val="004D36D3"/>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Overskrift6">
    <w:name w:val="heading 6"/>
    <w:basedOn w:val="Normal"/>
    <w:next w:val="Normal"/>
    <w:link w:val="Overskrift6Tegn"/>
    <w:uiPriority w:val="9"/>
    <w:unhideWhenUsed/>
    <w:qFormat/>
    <w:rsid w:val="004D36D3"/>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Overskrift7">
    <w:name w:val="heading 7"/>
    <w:basedOn w:val="Normal"/>
    <w:next w:val="Normal"/>
    <w:link w:val="Overskrift7Tegn"/>
    <w:uiPriority w:val="9"/>
    <w:semiHidden/>
    <w:unhideWhenUsed/>
    <w:qFormat/>
    <w:rsid w:val="004D36D3"/>
    <w:pPr>
      <w:keepNext/>
      <w:keepLines/>
      <w:spacing w:before="40" w:after="0"/>
      <w:outlineLvl w:val="6"/>
    </w:pPr>
    <w:rPr>
      <w:rFonts w:asciiTheme="majorHAnsi" w:eastAsiaTheme="majorEastAsia" w:hAnsiTheme="majorHAnsi" w:cstheme="majorBidi"/>
      <w:color w:val="244061" w:themeColor="accent1" w:themeShade="80"/>
    </w:rPr>
  </w:style>
  <w:style w:type="paragraph" w:styleId="Overskrift8">
    <w:name w:val="heading 8"/>
    <w:basedOn w:val="Normal"/>
    <w:next w:val="Normal"/>
    <w:link w:val="Overskrift8Tegn"/>
    <w:uiPriority w:val="9"/>
    <w:semiHidden/>
    <w:unhideWhenUsed/>
    <w:qFormat/>
    <w:rsid w:val="004D36D3"/>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Overskrift9">
    <w:name w:val="heading 9"/>
    <w:basedOn w:val="Normal"/>
    <w:next w:val="Normal"/>
    <w:link w:val="Overskrift9Tegn"/>
    <w:uiPriority w:val="9"/>
    <w:semiHidden/>
    <w:unhideWhenUsed/>
    <w:qFormat/>
    <w:rsid w:val="004D36D3"/>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link w:val="TitelTegn"/>
    <w:uiPriority w:val="10"/>
    <w:qFormat/>
    <w:rsid w:val="004D36D3"/>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paragraph" w:styleId="Undertitel">
    <w:name w:val="Subtitle"/>
    <w:basedOn w:val="Normal"/>
    <w:next w:val="Normal"/>
    <w:link w:val="UndertitelTegn"/>
    <w:uiPriority w:val="11"/>
    <w:qFormat/>
    <w:rsid w:val="004D36D3"/>
    <w:pPr>
      <w:numPr>
        <w:ilvl w:val="1"/>
      </w:numPr>
      <w:spacing w:line="240" w:lineRule="auto"/>
    </w:pPr>
    <w:rPr>
      <w:rFonts w:asciiTheme="majorHAnsi" w:eastAsiaTheme="majorEastAsia" w:hAnsiTheme="majorHAnsi" w:cstheme="majorBidi"/>
    </w:rPr>
  </w:style>
  <w:style w:type="character" w:customStyle="1" w:styleId="Overskrift1Tegn">
    <w:name w:val="Overskrift 1 Tegn"/>
    <w:basedOn w:val="Standardskrifttypeiafsnit"/>
    <w:link w:val="Overskrift1"/>
    <w:uiPriority w:val="9"/>
    <w:rsid w:val="004D36D3"/>
    <w:rPr>
      <w:rFonts w:asciiTheme="majorHAnsi" w:eastAsiaTheme="majorEastAsia" w:hAnsiTheme="majorHAnsi" w:cstheme="majorBidi"/>
      <w:color w:val="365F91" w:themeColor="accent1" w:themeShade="BF"/>
      <w:sz w:val="30"/>
      <w:szCs w:val="30"/>
    </w:rPr>
  </w:style>
  <w:style w:type="character" w:customStyle="1" w:styleId="Overskrift2Tegn">
    <w:name w:val="Overskrift 2 Tegn"/>
    <w:basedOn w:val="Standardskrifttypeiafsnit"/>
    <w:link w:val="Overskrift2"/>
    <w:uiPriority w:val="9"/>
    <w:rsid w:val="004D36D3"/>
    <w:rPr>
      <w:rFonts w:asciiTheme="majorHAnsi" w:eastAsiaTheme="majorEastAsia" w:hAnsiTheme="majorHAnsi" w:cstheme="majorBidi"/>
      <w:color w:val="943634" w:themeColor="accent2" w:themeShade="BF"/>
      <w:sz w:val="28"/>
      <w:szCs w:val="28"/>
    </w:rPr>
  </w:style>
  <w:style w:type="character" w:customStyle="1" w:styleId="Overskrift3Tegn">
    <w:name w:val="Overskrift 3 Tegn"/>
    <w:basedOn w:val="Standardskrifttypeiafsnit"/>
    <w:link w:val="Overskrift3"/>
    <w:uiPriority w:val="9"/>
    <w:rsid w:val="004D36D3"/>
    <w:rPr>
      <w:rFonts w:asciiTheme="majorHAnsi" w:eastAsiaTheme="majorEastAsia" w:hAnsiTheme="majorHAnsi" w:cstheme="majorBidi"/>
      <w:color w:val="E36C0A" w:themeColor="accent6" w:themeShade="BF"/>
      <w:sz w:val="26"/>
      <w:szCs w:val="26"/>
    </w:rPr>
  </w:style>
  <w:style w:type="character" w:customStyle="1" w:styleId="Overskrift4Tegn">
    <w:name w:val="Overskrift 4 Tegn"/>
    <w:basedOn w:val="Standardskrifttypeiafsnit"/>
    <w:link w:val="Overskrift4"/>
    <w:uiPriority w:val="9"/>
    <w:rsid w:val="004D36D3"/>
    <w:rPr>
      <w:rFonts w:asciiTheme="majorHAnsi" w:eastAsiaTheme="majorEastAsia" w:hAnsiTheme="majorHAnsi" w:cstheme="majorBidi"/>
      <w:i/>
      <w:iCs/>
      <w:color w:val="31849B" w:themeColor="accent5" w:themeShade="BF"/>
      <w:sz w:val="25"/>
      <w:szCs w:val="25"/>
    </w:rPr>
  </w:style>
  <w:style w:type="character" w:customStyle="1" w:styleId="Overskrift5Tegn">
    <w:name w:val="Overskrift 5 Tegn"/>
    <w:basedOn w:val="Standardskrifttypeiafsnit"/>
    <w:link w:val="Overskrift5"/>
    <w:uiPriority w:val="9"/>
    <w:rsid w:val="004D36D3"/>
    <w:rPr>
      <w:rFonts w:asciiTheme="majorHAnsi" w:eastAsiaTheme="majorEastAsia" w:hAnsiTheme="majorHAnsi" w:cstheme="majorBidi"/>
      <w:i/>
      <w:iCs/>
      <w:color w:val="632423" w:themeColor="accent2" w:themeShade="80"/>
      <w:sz w:val="24"/>
      <w:szCs w:val="24"/>
    </w:rPr>
  </w:style>
  <w:style w:type="character" w:customStyle="1" w:styleId="Overskrift6Tegn">
    <w:name w:val="Overskrift 6 Tegn"/>
    <w:basedOn w:val="Standardskrifttypeiafsnit"/>
    <w:link w:val="Overskrift6"/>
    <w:uiPriority w:val="9"/>
    <w:rsid w:val="004D36D3"/>
    <w:rPr>
      <w:rFonts w:asciiTheme="majorHAnsi" w:eastAsiaTheme="majorEastAsia" w:hAnsiTheme="majorHAnsi" w:cstheme="majorBidi"/>
      <w:i/>
      <w:iCs/>
      <w:color w:val="984806" w:themeColor="accent6" w:themeShade="80"/>
      <w:sz w:val="23"/>
      <w:szCs w:val="23"/>
    </w:rPr>
  </w:style>
  <w:style w:type="character" w:customStyle="1" w:styleId="Overskrift7Tegn">
    <w:name w:val="Overskrift 7 Tegn"/>
    <w:basedOn w:val="Standardskrifttypeiafsnit"/>
    <w:link w:val="Overskrift7"/>
    <w:uiPriority w:val="9"/>
    <w:semiHidden/>
    <w:rsid w:val="004D36D3"/>
    <w:rPr>
      <w:rFonts w:asciiTheme="majorHAnsi" w:eastAsiaTheme="majorEastAsia" w:hAnsiTheme="majorHAnsi" w:cstheme="majorBidi"/>
      <w:color w:val="244061" w:themeColor="accent1" w:themeShade="80"/>
    </w:rPr>
  </w:style>
  <w:style w:type="character" w:customStyle="1" w:styleId="Overskrift8Tegn">
    <w:name w:val="Overskrift 8 Tegn"/>
    <w:basedOn w:val="Standardskrifttypeiafsnit"/>
    <w:link w:val="Overskrift8"/>
    <w:uiPriority w:val="9"/>
    <w:semiHidden/>
    <w:rsid w:val="004D36D3"/>
    <w:rPr>
      <w:rFonts w:asciiTheme="majorHAnsi" w:eastAsiaTheme="majorEastAsia" w:hAnsiTheme="majorHAnsi" w:cstheme="majorBidi"/>
      <w:color w:val="632423" w:themeColor="accent2" w:themeShade="80"/>
      <w:sz w:val="21"/>
      <w:szCs w:val="21"/>
    </w:rPr>
  </w:style>
  <w:style w:type="character" w:customStyle="1" w:styleId="Overskrift9Tegn">
    <w:name w:val="Overskrift 9 Tegn"/>
    <w:basedOn w:val="Standardskrifttypeiafsnit"/>
    <w:link w:val="Overskrift9"/>
    <w:uiPriority w:val="9"/>
    <w:semiHidden/>
    <w:rsid w:val="004D36D3"/>
    <w:rPr>
      <w:rFonts w:asciiTheme="majorHAnsi" w:eastAsiaTheme="majorEastAsia" w:hAnsiTheme="majorHAnsi" w:cstheme="majorBidi"/>
      <w:color w:val="984806" w:themeColor="accent6" w:themeShade="80"/>
    </w:rPr>
  </w:style>
  <w:style w:type="paragraph" w:styleId="Billedtekst">
    <w:name w:val="caption"/>
    <w:basedOn w:val="Normal"/>
    <w:next w:val="Normal"/>
    <w:uiPriority w:val="35"/>
    <w:semiHidden/>
    <w:unhideWhenUsed/>
    <w:qFormat/>
    <w:rsid w:val="004D36D3"/>
    <w:pPr>
      <w:spacing w:line="240" w:lineRule="auto"/>
    </w:pPr>
    <w:rPr>
      <w:b/>
      <w:bCs/>
      <w:smallCaps/>
      <w:color w:val="4F81BD" w:themeColor="accent1"/>
      <w:spacing w:val="6"/>
    </w:rPr>
  </w:style>
  <w:style w:type="character" w:customStyle="1" w:styleId="TitelTegn">
    <w:name w:val="Titel Tegn"/>
    <w:basedOn w:val="Standardskrifttypeiafsnit"/>
    <w:link w:val="Titel"/>
    <w:uiPriority w:val="10"/>
    <w:rsid w:val="004D36D3"/>
    <w:rPr>
      <w:rFonts w:asciiTheme="majorHAnsi" w:eastAsiaTheme="majorEastAsia" w:hAnsiTheme="majorHAnsi" w:cstheme="majorBidi"/>
      <w:color w:val="365F91" w:themeColor="accent1" w:themeShade="BF"/>
      <w:spacing w:val="-10"/>
      <w:sz w:val="52"/>
      <w:szCs w:val="52"/>
    </w:rPr>
  </w:style>
  <w:style w:type="character" w:customStyle="1" w:styleId="UndertitelTegn">
    <w:name w:val="Undertitel Tegn"/>
    <w:basedOn w:val="Standardskrifttypeiafsnit"/>
    <w:link w:val="Undertitel"/>
    <w:uiPriority w:val="11"/>
    <w:rsid w:val="004D36D3"/>
    <w:rPr>
      <w:rFonts w:asciiTheme="majorHAnsi" w:eastAsiaTheme="majorEastAsia" w:hAnsiTheme="majorHAnsi" w:cstheme="majorBidi"/>
    </w:rPr>
  </w:style>
  <w:style w:type="character" w:styleId="Strk">
    <w:name w:val="Strong"/>
    <w:basedOn w:val="Standardskrifttypeiafsnit"/>
    <w:uiPriority w:val="22"/>
    <w:qFormat/>
    <w:rsid w:val="004D36D3"/>
    <w:rPr>
      <w:b/>
      <w:bCs/>
    </w:rPr>
  </w:style>
  <w:style w:type="character" w:styleId="Fremhv">
    <w:name w:val="Emphasis"/>
    <w:basedOn w:val="Standardskrifttypeiafsnit"/>
    <w:uiPriority w:val="20"/>
    <w:qFormat/>
    <w:rsid w:val="004D36D3"/>
    <w:rPr>
      <w:i/>
      <w:iCs/>
    </w:rPr>
  </w:style>
  <w:style w:type="paragraph" w:styleId="Ingenafstand">
    <w:name w:val="No Spacing"/>
    <w:uiPriority w:val="1"/>
    <w:qFormat/>
    <w:rsid w:val="004D36D3"/>
    <w:pPr>
      <w:spacing w:after="0" w:line="240" w:lineRule="auto"/>
    </w:pPr>
  </w:style>
  <w:style w:type="paragraph" w:styleId="Citat">
    <w:name w:val="Quote"/>
    <w:basedOn w:val="Normal"/>
    <w:next w:val="Normal"/>
    <w:link w:val="CitatTegn"/>
    <w:uiPriority w:val="29"/>
    <w:qFormat/>
    <w:rsid w:val="004D36D3"/>
    <w:pPr>
      <w:spacing w:before="120"/>
      <w:ind w:left="720" w:right="720"/>
      <w:jc w:val="center"/>
    </w:pPr>
    <w:rPr>
      <w:i/>
      <w:iCs/>
    </w:rPr>
  </w:style>
  <w:style w:type="character" w:customStyle="1" w:styleId="CitatTegn">
    <w:name w:val="Citat Tegn"/>
    <w:basedOn w:val="Standardskrifttypeiafsnit"/>
    <w:link w:val="Citat"/>
    <w:uiPriority w:val="29"/>
    <w:rsid w:val="004D36D3"/>
    <w:rPr>
      <w:i/>
      <w:iCs/>
    </w:rPr>
  </w:style>
  <w:style w:type="paragraph" w:styleId="Strktcitat">
    <w:name w:val="Intense Quote"/>
    <w:basedOn w:val="Normal"/>
    <w:next w:val="Normal"/>
    <w:link w:val="StrktcitatTegn"/>
    <w:uiPriority w:val="30"/>
    <w:qFormat/>
    <w:rsid w:val="004D36D3"/>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StrktcitatTegn">
    <w:name w:val="Stærkt citat Tegn"/>
    <w:basedOn w:val="Standardskrifttypeiafsnit"/>
    <w:link w:val="Strktcitat"/>
    <w:uiPriority w:val="30"/>
    <w:rsid w:val="004D36D3"/>
    <w:rPr>
      <w:rFonts w:asciiTheme="majorHAnsi" w:eastAsiaTheme="majorEastAsia" w:hAnsiTheme="majorHAnsi" w:cstheme="majorBidi"/>
      <w:color w:val="4F81BD" w:themeColor="accent1"/>
      <w:sz w:val="24"/>
      <w:szCs w:val="24"/>
    </w:rPr>
  </w:style>
  <w:style w:type="character" w:styleId="Svagfremhvning">
    <w:name w:val="Subtle Emphasis"/>
    <w:basedOn w:val="Standardskrifttypeiafsnit"/>
    <w:uiPriority w:val="19"/>
    <w:qFormat/>
    <w:rsid w:val="004D36D3"/>
    <w:rPr>
      <w:i/>
      <w:iCs/>
      <w:color w:val="404040" w:themeColor="text1" w:themeTint="BF"/>
    </w:rPr>
  </w:style>
  <w:style w:type="character" w:styleId="Kraftigfremhvning">
    <w:name w:val="Intense Emphasis"/>
    <w:basedOn w:val="Standardskrifttypeiafsnit"/>
    <w:uiPriority w:val="21"/>
    <w:qFormat/>
    <w:rsid w:val="004D36D3"/>
    <w:rPr>
      <w:b w:val="0"/>
      <w:bCs w:val="0"/>
      <w:i/>
      <w:iCs/>
      <w:color w:val="4F81BD" w:themeColor="accent1"/>
    </w:rPr>
  </w:style>
  <w:style w:type="character" w:styleId="Svaghenvisning">
    <w:name w:val="Subtle Reference"/>
    <w:basedOn w:val="Standardskrifttypeiafsnit"/>
    <w:uiPriority w:val="31"/>
    <w:qFormat/>
    <w:rsid w:val="004D36D3"/>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D36D3"/>
    <w:rPr>
      <w:b/>
      <w:bCs/>
      <w:smallCaps/>
      <w:color w:val="4F81BD" w:themeColor="accent1"/>
      <w:spacing w:val="5"/>
      <w:u w:val="single"/>
    </w:rPr>
  </w:style>
  <w:style w:type="character" w:styleId="Bogenstitel">
    <w:name w:val="Book Title"/>
    <w:basedOn w:val="Standardskrifttypeiafsnit"/>
    <w:uiPriority w:val="33"/>
    <w:qFormat/>
    <w:rsid w:val="004D36D3"/>
    <w:rPr>
      <w:b/>
      <w:bCs/>
      <w:smallCaps/>
    </w:rPr>
  </w:style>
  <w:style w:type="paragraph" w:styleId="Overskrift">
    <w:name w:val="TOC Heading"/>
    <w:basedOn w:val="Overskrift1"/>
    <w:next w:val="Normal"/>
    <w:uiPriority w:val="39"/>
    <w:semiHidden/>
    <w:unhideWhenUsed/>
    <w:qFormat/>
    <w:rsid w:val="004D36D3"/>
    <w:pPr>
      <w:outlineLvl w:val="9"/>
    </w:pPr>
  </w:style>
  <w:style w:type="paragraph" w:styleId="Listeafsnit">
    <w:name w:val="List Paragraph"/>
    <w:basedOn w:val="Normal"/>
    <w:uiPriority w:val="34"/>
    <w:qFormat/>
    <w:rsid w:val="004D36D3"/>
    <w:pPr>
      <w:ind w:left="720"/>
      <w:contextualSpacing/>
    </w:pPr>
  </w:style>
  <w:style w:type="paragraph" w:styleId="Sidehoved">
    <w:name w:val="header"/>
    <w:basedOn w:val="Normal"/>
    <w:link w:val="SidehovedTegn"/>
    <w:uiPriority w:val="99"/>
    <w:unhideWhenUsed/>
    <w:rsid w:val="00073F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73FAE"/>
  </w:style>
  <w:style w:type="paragraph" w:styleId="Sidefod">
    <w:name w:val="footer"/>
    <w:basedOn w:val="Normal"/>
    <w:link w:val="SidefodTegn"/>
    <w:uiPriority w:val="99"/>
    <w:unhideWhenUsed/>
    <w:rsid w:val="00073F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73FAE"/>
  </w:style>
  <w:style w:type="paragraph" w:styleId="Markeringsbobletekst">
    <w:name w:val="Balloon Text"/>
    <w:basedOn w:val="Normal"/>
    <w:link w:val="MarkeringsbobletekstTegn"/>
    <w:uiPriority w:val="99"/>
    <w:semiHidden/>
    <w:unhideWhenUsed/>
    <w:rsid w:val="008737B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737B2"/>
    <w:rPr>
      <w:rFonts w:ascii="Tahoma" w:hAnsi="Tahoma" w:cs="Tahoma"/>
      <w:sz w:val="16"/>
      <w:szCs w:val="16"/>
    </w:rPr>
  </w:style>
  <w:style w:type="character" w:styleId="Hyperlink">
    <w:name w:val="Hyperlink"/>
    <w:basedOn w:val="Standardskrifttypeiafsnit"/>
    <w:uiPriority w:val="99"/>
    <w:unhideWhenUsed/>
    <w:rsid w:val="00183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66158">
      <w:bodyDiv w:val="1"/>
      <w:marLeft w:val="0"/>
      <w:marRight w:val="0"/>
      <w:marTop w:val="0"/>
      <w:marBottom w:val="0"/>
      <w:divBdr>
        <w:top w:val="none" w:sz="0" w:space="0" w:color="auto"/>
        <w:left w:val="none" w:sz="0" w:space="0" w:color="auto"/>
        <w:bottom w:val="none" w:sz="0" w:space="0" w:color="auto"/>
        <w:right w:val="none" w:sz="0" w:space="0" w:color="auto"/>
      </w:divBdr>
    </w:div>
    <w:div w:id="61552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ortlink.dk/q8d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mk@thisted.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natur-vejleder.dk/projekter/krible-krable/inspiration/plancher-med-dyr/" TargetMode="External"/><Relationship Id="rId4" Type="http://schemas.openxmlformats.org/officeDocument/2006/relationships/webSettings" Target="webSettings.xml"/><Relationship Id="rId9" Type="http://schemas.openxmlformats.org/officeDocument/2006/relationships/hyperlink" Target="http://www.skoven-i-skolen.dk/content/insektsu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peitersen</dc:creator>
  <cp:lastModifiedBy>William Fly Bendix</cp:lastModifiedBy>
  <cp:revision>2</cp:revision>
  <dcterms:created xsi:type="dcterms:W3CDTF">2023-08-07T17:22:00Z</dcterms:created>
  <dcterms:modified xsi:type="dcterms:W3CDTF">2023-08-07T17:22:00Z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